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A557" w14:textId="77777777" w:rsidR="00D5355A" w:rsidRPr="00E128D8" w:rsidRDefault="00D5355A" w:rsidP="00E128D8">
      <w:pPr>
        <w:tabs>
          <w:tab w:val="left" w:pos="5103"/>
        </w:tabs>
        <w:spacing w:after="0" w:line="240" w:lineRule="auto"/>
        <w:ind w:left="5103" w:right="-1"/>
        <w:contextualSpacing/>
        <w:jc w:val="both"/>
        <w:rPr>
          <w:rFonts w:ascii="Times New Roman" w:hAnsi="Times New Roman"/>
          <w:b/>
        </w:rPr>
      </w:pPr>
      <w:bookmarkStart w:id="0" w:name="_Hlk94093278"/>
    </w:p>
    <w:p w14:paraId="0D191799" w14:textId="34DC561A" w:rsidR="00210A73" w:rsidRPr="00E128D8" w:rsidRDefault="00210A73" w:rsidP="00E128D8">
      <w:pPr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A"/>
        </w:rPr>
      </w:pPr>
      <w:r w:rsidRPr="00E128D8">
        <w:rPr>
          <w:rFonts w:ascii="Times New Roman" w:hAnsi="Times New Roman"/>
          <w:b/>
          <w:color w:val="00000A"/>
        </w:rPr>
        <w:t>TERMO DE CONVÊNIO DE ESTÁGIO CURRICULAR DO CURSO DE PEDAGOGIA</w:t>
      </w:r>
    </w:p>
    <w:p w14:paraId="7BA9DB31" w14:textId="77777777" w:rsidR="00210A73" w:rsidRPr="00E128D8" w:rsidRDefault="00210A73" w:rsidP="00E128D8">
      <w:pPr>
        <w:tabs>
          <w:tab w:val="left" w:pos="5103"/>
        </w:tabs>
        <w:spacing w:after="0" w:line="240" w:lineRule="auto"/>
        <w:ind w:left="5103" w:right="-1"/>
        <w:contextualSpacing/>
        <w:jc w:val="both"/>
        <w:rPr>
          <w:rFonts w:ascii="Times New Roman" w:hAnsi="Times New Roman"/>
          <w:b/>
        </w:rPr>
      </w:pPr>
    </w:p>
    <w:p w14:paraId="3E4ADF5C" w14:textId="2E244F57" w:rsidR="00210A73" w:rsidRPr="00E128D8" w:rsidRDefault="00210A73" w:rsidP="00E128D8">
      <w:pPr>
        <w:autoSpaceDE w:val="0"/>
        <w:autoSpaceDN w:val="0"/>
        <w:adjustRightInd w:val="0"/>
        <w:spacing w:after="0" w:line="240" w:lineRule="auto"/>
        <w:ind w:left="4111"/>
        <w:contextualSpacing/>
        <w:jc w:val="both"/>
        <w:rPr>
          <w:rFonts w:ascii="Times New Roman" w:hAnsi="Times New Roman"/>
          <w:bCs/>
          <w:i/>
          <w:iCs/>
          <w:color w:val="00000A"/>
        </w:rPr>
      </w:pPr>
      <w:r w:rsidRPr="00E128D8">
        <w:rPr>
          <w:rFonts w:ascii="Times New Roman" w:hAnsi="Times New Roman"/>
          <w:bCs/>
          <w:color w:val="00000A"/>
        </w:rPr>
        <w:t>Convênio de cooperação técnica e científica que entre si celebram a Faculdade Malta e a CMEI José Gilberto Alves de Carvalho</w:t>
      </w:r>
      <w:r w:rsidRPr="00E128D8">
        <w:rPr>
          <w:rFonts w:ascii="Times New Roman" w:hAnsi="Times New Roman"/>
        </w:rPr>
        <w:t xml:space="preserve"> para a realização de </w:t>
      </w:r>
      <w:r w:rsidRPr="00E128D8">
        <w:rPr>
          <w:rFonts w:ascii="Times New Roman" w:hAnsi="Times New Roman"/>
          <w:highlight w:val="yellow"/>
        </w:rPr>
        <w:t>Estágio Obrigatório do Curso de Pedagogia</w:t>
      </w:r>
      <w:r w:rsidRPr="00E128D8">
        <w:rPr>
          <w:rFonts w:ascii="Times New Roman" w:hAnsi="Times New Roman"/>
          <w:bCs/>
          <w:color w:val="00000A"/>
          <w:highlight w:val="yellow"/>
        </w:rPr>
        <w:t>,</w:t>
      </w:r>
      <w:r w:rsidRPr="00E128D8">
        <w:rPr>
          <w:rFonts w:ascii="Times New Roman" w:hAnsi="Times New Roman"/>
          <w:bCs/>
          <w:color w:val="00000A"/>
        </w:rPr>
        <w:t xml:space="preserve"> de acordo com a Lei Federal Nº 11.788 de 25 de setembro de 2008. </w:t>
      </w:r>
    </w:p>
    <w:p w14:paraId="29921003" w14:textId="77777777" w:rsidR="00D5355A" w:rsidRPr="00E128D8" w:rsidRDefault="00D5355A" w:rsidP="00E128D8">
      <w:pPr>
        <w:pStyle w:val="Cabealho"/>
        <w:tabs>
          <w:tab w:val="left" w:pos="5103"/>
        </w:tabs>
        <w:ind w:left="5103" w:right="-1"/>
        <w:contextualSpacing/>
        <w:jc w:val="both"/>
        <w:rPr>
          <w:rFonts w:ascii="Times New Roman" w:hAnsi="Times New Roman" w:cs="Times New Roman"/>
        </w:rPr>
      </w:pPr>
    </w:p>
    <w:p w14:paraId="196E8AA4" w14:textId="17C23B74" w:rsidR="00E128D8" w:rsidRDefault="00210A73" w:rsidP="00E128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128D8">
        <w:rPr>
          <w:rFonts w:ascii="Times New Roman" w:eastAsia="Times New Roman" w:hAnsi="Times New Roman"/>
        </w:rPr>
        <w:t>Pelo presente instrumento, as partes abaixo qualificadas:</w:t>
      </w:r>
    </w:p>
    <w:p w14:paraId="7E7BD05A" w14:textId="77777777" w:rsidR="00FD125B" w:rsidRPr="00E128D8" w:rsidRDefault="00FD125B" w:rsidP="00E128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413B054D" w14:textId="77777777" w:rsidR="00306F84" w:rsidRDefault="00306F84" w:rsidP="00E128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128D8">
        <w:rPr>
          <w:rFonts w:ascii="Times New Roman" w:eastAsia="Times New Roman" w:hAnsi="Times New Roman"/>
          <w:b/>
        </w:rPr>
        <w:t>FACULDADE MALTA</w:t>
      </w:r>
      <w:r w:rsidRPr="00E128D8">
        <w:rPr>
          <w:rFonts w:ascii="Times New Roman" w:eastAsia="Times New Roman" w:hAnsi="Times New Roman"/>
        </w:rPr>
        <w:t xml:space="preserve"> (CENTRO EDUCACIONAL MALTA LTDA), pessoa jurídica de direito privado, inscrita no CNPJ nº 17.145.404/0001-76, com sede na Av. Barão de Gurguéia, Nº 3333B, Bairro Vermelha, CEP: 64.018-500, Teresina-PI, representada por Virgínia Kelly B. Lima, doravante denominada INSTITUIÇÃO DE ENSINO.</w:t>
      </w:r>
    </w:p>
    <w:p w14:paraId="2E8402DC" w14:textId="77777777" w:rsidR="00E128D8" w:rsidRPr="00E128D8" w:rsidRDefault="00E128D8" w:rsidP="00E128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637CF9EF" w14:textId="0A2C0B9F" w:rsidR="00D5355A" w:rsidRDefault="00F97690" w:rsidP="00E128D8">
      <w:pPr>
        <w:tabs>
          <w:tab w:val="left" w:pos="5103"/>
        </w:tabs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  <w:b/>
          <w:highlight w:val="yellow"/>
        </w:rPr>
        <w:t>CMEI JOSÉ GILBERTO ALVES DE CARVALHO</w:t>
      </w:r>
      <w:r w:rsidR="00D5355A" w:rsidRPr="00E128D8">
        <w:rPr>
          <w:rFonts w:ascii="Times New Roman" w:hAnsi="Times New Roman"/>
          <w:highlight w:val="yellow"/>
        </w:rPr>
        <w:t xml:space="preserve">, CNPJ: </w:t>
      </w:r>
      <w:r w:rsidRPr="00E128D8">
        <w:rPr>
          <w:rFonts w:ascii="Times New Roman" w:hAnsi="Times New Roman"/>
          <w:highlight w:val="yellow"/>
        </w:rPr>
        <w:t>11.058.166/0001-85</w:t>
      </w:r>
      <w:r w:rsidRPr="00E128D8">
        <w:rPr>
          <w:rFonts w:ascii="Times New Roman" w:hAnsi="Times New Roman"/>
        </w:rPr>
        <w:t xml:space="preserve"> </w:t>
      </w:r>
      <w:r w:rsidR="00D5355A" w:rsidRPr="00E128D8">
        <w:rPr>
          <w:rFonts w:ascii="Times New Roman" w:hAnsi="Times New Roman"/>
        </w:rPr>
        <w:t>com sede no Endereço</w:t>
      </w:r>
      <w:r w:rsidRPr="00E128D8">
        <w:rPr>
          <w:rFonts w:ascii="Times New Roman" w:hAnsi="Times New Roman"/>
        </w:rPr>
        <w:t xml:space="preserve">: </w:t>
      </w:r>
      <w:r w:rsidRPr="00E128D8">
        <w:rPr>
          <w:rFonts w:ascii="Times New Roman" w:hAnsi="Times New Roman"/>
          <w:highlight w:val="yellow"/>
        </w:rPr>
        <w:t>Praça Bayma Serra, S/N – Codó Novo, na cidade de Codó, no estado do Maranhão</w:t>
      </w:r>
      <w:r w:rsidRPr="00E128D8">
        <w:rPr>
          <w:rFonts w:ascii="Times New Roman" w:hAnsi="Times New Roman"/>
        </w:rPr>
        <w:t xml:space="preserve">, </w:t>
      </w:r>
      <w:r w:rsidR="00D5355A" w:rsidRPr="00E128D8">
        <w:rPr>
          <w:rFonts w:ascii="Times New Roman" w:hAnsi="Times New Roman"/>
        </w:rPr>
        <w:t xml:space="preserve">neste ato representada pela Diretor(a) </w:t>
      </w:r>
      <w:r w:rsidRPr="00E128D8">
        <w:rPr>
          <w:rFonts w:ascii="Times New Roman" w:hAnsi="Times New Roman"/>
          <w:highlight w:val="yellow"/>
        </w:rPr>
        <w:t>José Benedito da Silva</w:t>
      </w:r>
      <w:r w:rsidR="00D5355A" w:rsidRPr="00E128D8">
        <w:rPr>
          <w:rFonts w:ascii="Times New Roman" w:hAnsi="Times New Roman"/>
        </w:rPr>
        <w:t xml:space="preserve">, </w:t>
      </w:r>
      <w:r w:rsidR="00701E21" w:rsidRPr="00E128D8">
        <w:rPr>
          <w:rFonts w:ascii="Times New Roman" w:hAnsi="Times New Roman"/>
        </w:rPr>
        <w:t xml:space="preserve">RG </w:t>
      </w:r>
      <w:r w:rsidRPr="00E128D8">
        <w:rPr>
          <w:rFonts w:ascii="Times New Roman" w:hAnsi="Times New Roman"/>
          <w:highlight w:val="yellow"/>
        </w:rPr>
        <w:t>034532872008-8</w:t>
      </w:r>
      <w:r w:rsidRPr="00E128D8">
        <w:rPr>
          <w:rFonts w:ascii="Times New Roman" w:hAnsi="Times New Roman"/>
        </w:rPr>
        <w:t xml:space="preserve"> </w:t>
      </w:r>
      <w:r w:rsidR="00701E21" w:rsidRPr="00E128D8">
        <w:rPr>
          <w:rFonts w:ascii="Times New Roman" w:hAnsi="Times New Roman"/>
        </w:rPr>
        <w:t>SSP</w:t>
      </w:r>
      <w:r w:rsidRPr="00E128D8">
        <w:rPr>
          <w:rFonts w:ascii="Times New Roman" w:hAnsi="Times New Roman"/>
        </w:rPr>
        <w:t>/</w:t>
      </w:r>
      <w:r w:rsidRPr="00E128D8">
        <w:rPr>
          <w:rFonts w:ascii="Times New Roman" w:hAnsi="Times New Roman"/>
          <w:highlight w:val="yellow"/>
        </w:rPr>
        <w:t>MA</w:t>
      </w:r>
      <w:r w:rsidR="00701E21" w:rsidRPr="00E128D8">
        <w:rPr>
          <w:rFonts w:ascii="Times New Roman" w:hAnsi="Times New Roman"/>
        </w:rPr>
        <w:t xml:space="preserve">, </w:t>
      </w:r>
      <w:r w:rsidR="00D5355A" w:rsidRPr="00E128D8">
        <w:rPr>
          <w:rFonts w:ascii="Times New Roman" w:hAnsi="Times New Roman"/>
        </w:rPr>
        <w:t>CPF (MF) n°</w:t>
      </w:r>
      <w:r w:rsidRPr="00E128D8">
        <w:rPr>
          <w:rFonts w:ascii="Times New Roman" w:hAnsi="Times New Roman"/>
        </w:rPr>
        <w:t xml:space="preserve"> </w:t>
      </w:r>
      <w:r w:rsidRPr="00E128D8">
        <w:rPr>
          <w:rFonts w:ascii="Times New Roman" w:hAnsi="Times New Roman"/>
          <w:highlight w:val="yellow"/>
        </w:rPr>
        <w:t>044.264.593-70</w:t>
      </w:r>
      <w:r w:rsidR="00306F84" w:rsidRPr="00E128D8">
        <w:rPr>
          <w:rFonts w:ascii="Times New Roman" w:hAnsi="Times New Roman"/>
        </w:rPr>
        <w:t>, doravante denominada UNIDADE CONCEDENTE</w:t>
      </w:r>
      <w:r w:rsidR="00E128D8">
        <w:rPr>
          <w:rFonts w:ascii="Times New Roman" w:hAnsi="Times New Roman"/>
        </w:rPr>
        <w:t>.</w:t>
      </w:r>
    </w:p>
    <w:p w14:paraId="40C96B74" w14:textId="77777777" w:rsidR="00E128D8" w:rsidRPr="00E128D8" w:rsidRDefault="00E128D8" w:rsidP="00E128D8">
      <w:pPr>
        <w:tabs>
          <w:tab w:val="left" w:pos="5103"/>
        </w:tabs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</w:p>
    <w:p w14:paraId="17ECD3CA" w14:textId="791927A3" w:rsidR="00306F84" w:rsidRPr="00E128D8" w:rsidRDefault="00306F84" w:rsidP="00E128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128D8">
        <w:rPr>
          <w:rFonts w:ascii="Times New Roman" w:eastAsia="Times New Roman" w:hAnsi="Times New Roman"/>
        </w:rPr>
        <w:t>Celebram o presente de Termo de Convênio de Estágio Curricular, nos termos da Lei n.º 11.788, de 25/09/2008, conforme as condições a seguir estabelecidas:</w:t>
      </w:r>
    </w:p>
    <w:p w14:paraId="4C8D4487" w14:textId="77777777" w:rsidR="00D5355A" w:rsidRPr="00E128D8" w:rsidRDefault="00D5355A" w:rsidP="00E128D8">
      <w:pPr>
        <w:tabs>
          <w:tab w:val="left" w:pos="5103"/>
        </w:tabs>
        <w:spacing w:after="0" w:line="240" w:lineRule="auto"/>
        <w:ind w:right="-1" w:firstLine="567"/>
        <w:contextualSpacing/>
        <w:rPr>
          <w:rFonts w:ascii="Times New Roman" w:hAnsi="Times New Roman"/>
        </w:rPr>
      </w:pPr>
    </w:p>
    <w:p w14:paraId="3A19B2CC" w14:textId="77777777" w:rsidR="00B93574" w:rsidRPr="00E128D8" w:rsidRDefault="00B93574" w:rsidP="00E128D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128D8">
        <w:rPr>
          <w:rFonts w:ascii="Times New Roman" w:hAnsi="Times New Roman"/>
          <w:b/>
        </w:rPr>
        <w:t>CLÁUSULA PRIMEIRA - DO OBJETIVO</w:t>
      </w:r>
    </w:p>
    <w:p w14:paraId="32EBC642" w14:textId="77777777" w:rsidR="00C16E30" w:rsidRPr="00E128D8" w:rsidRDefault="00B9357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</w:rPr>
        <w:t>O objetivo do presente convênio é permitir a realização de Estágio Obrigatório Curricular, conforme a Lei nº 11.788, de 25 de setembro de 2008, em seu artigo 1º, parágrafos 1º e 2º, para alunos do curso de Pedagogia da FACULDADE MALTA, visando à complementação do ensino e aprendizagem, através de treinamento prático, que propicie o seu aperfeiçoamento Técnico-Cultural, Científico e de Relacionamento Humano, em sit</w:t>
      </w:r>
      <w:r w:rsidR="00C16E30" w:rsidRPr="00E128D8">
        <w:rPr>
          <w:rFonts w:ascii="Times New Roman" w:hAnsi="Times New Roman"/>
        </w:rPr>
        <w:t xml:space="preserve">uações reais de vida e trabalho, </w:t>
      </w:r>
      <w:r w:rsidR="00C16E30" w:rsidRPr="00E128D8">
        <w:rPr>
          <w:rFonts w:ascii="Times New Roman" w:hAnsi="Times New Roman"/>
          <w:color w:val="00000A"/>
        </w:rPr>
        <w:t>mediante a aprovação do Plano de Estágio pelas partes envolvidas.</w:t>
      </w:r>
    </w:p>
    <w:p w14:paraId="1F1BC79B" w14:textId="77777777" w:rsidR="00B01E81" w:rsidRPr="00E128D8" w:rsidRDefault="00B01E81" w:rsidP="00E128D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7BF2E22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SEGUNDA - DA FORMALIZAÇÃO DO ESTÁGIO</w:t>
      </w:r>
    </w:p>
    <w:p w14:paraId="4C59764A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 xml:space="preserve">A formalização do estágio será realizada mediante assinatura do Termo de Compromisso do Estágio - TCE, pelo Estagiário e a Unidade Concedente do Estágio com a interveniência obrigatória da </w:t>
      </w:r>
      <w:r w:rsidRPr="00E128D8">
        <w:rPr>
          <w:rFonts w:ascii="Times New Roman" w:hAnsi="Times New Roman"/>
        </w:rPr>
        <w:t>FACULDADE MALTA</w:t>
      </w:r>
      <w:r w:rsidRPr="00E128D8">
        <w:rPr>
          <w:rFonts w:ascii="Times New Roman" w:hAnsi="Times New Roman"/>
          <w:color w:val="00000A"/>
        </w:rPr>
        <w:t>.</w:t>
      </w:r>
    </w:p>
    <w:p w14:paraId="72EA4806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 xml:space="preserve">Parágrafo Único: </w:t>
      </w:r>
      <w:r w:rsidRPr="00E128D8">
        <w:rPr>
          <w:rFonts w:ascii="Times New Roman" w:hAnsi="Times New Roman"/>
          <w:color w:val="00000A"/>
        </w:rPr>
        <w:t>O TCE constituirá parte integrante do presente instrumento, objetivando particularizar a relação jurídica entre o Estagiário e a Unidade Concedente do Estágio e deverá conter as obrigações a serem observadas pelo Estagiário.</w:t>
      </w:r>
    </w:p>
    <w:p w14:paraId="32B55E2A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1E537031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TERCEIRA – DA INEXISTÊNCIA DE VÍNCULO EMPREGATÍCIO</w:t>
      </w:r>
    </w:p>
    <w:p w14:paraId="0203BEBA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Os estagiários não terão qualquer vínculo empregatício com a Unidade Concedente do Estágio, nos termos do art. 3°, da Lei nº 11.788, de 25/09/2008.</w:t>
      </w:r>
    </w:p>
    <w:p w14:paraId="66D9A701" w14:textId="77777777" w:rsidR="00164DF4" w:rsidRPr="00E128D8" w:rsidRDefault="00164DF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1ECE2E79" w14:textId="77777777" w:rsidR="00164DF4" w:rsidRPr="00E128D8" w:rsidRDefault="00164DF4" w:rsidP="00E128D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QUARTA - DAS OBRIGAÇÕES DA UNIDADE CONCEDENTE</w:t>
      </w:r>
    </w:p>
    <w:p w14:paraId="66D38758" w14:textId="74642501" w:rsidR="00164DF4" w:rsidRPr="00E128D8" w:rsidRDefault="00164DF4" w:rsidP="00E128D8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/>
          <w:bCs/>
          <w:color w:val="00000A"/>
        </w:rPr>
      </w:pPr>
      <w:r w:rsidRPr="00E128D8">
        <w:rPr>
          <w:rFonts w:ascii="Times New Roman" w:hAnsi="Times New Roman"/>
          <w:bCs/>
          <w:color w:val="00000A"/>
        </w:rPr>
        <w:t xml:space="preserve">Ofertar instalações que tenham condições de proporcionar ao </w:t>
      </w:r>
      <w:r w:rsidR="00960516" w:rsidRPr="00E128D8">
        <w:rPr>
          <w:rFonts w:ascii="Times New Roman" w:hAnsi="Times New Roman"/>
        </w:rPr>
        <w:t xml:space="preserve">Estagiário </w:t>
      </w:r>
      <w:r w:rsidRPr="00E128D8">
        <w:rPr>
          <w:rFonts w:ascii="Times New Roman" w:hAnsi="Times New Roman"/>
          <w:bCs/>
          <w:color w:val="00000A"/>
        </w:rPr>
        <w:t>atividades de aprendizagem social, profissional e cultural;</w:t>
      </w:r>
    </w:p>
    <w:p w14:paraId="5BFC1721" w14:textId="77777777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Em comum acordo com a FACULDADE MALTA</w:t>
      </w:r>
      <w:r w:rsidRPr="00E128D8">
        <w:rPr>
          <w:rFonts w:ascii="Times New Roman" w:hAnsi="Times New Roman"/>
          <w:b/>
        </w:rPr>
        <w:t xml:space="preserve"> </w:t>
      </w:r>
      <w:r w:rsidRPr="00E128D8">
        <w:rPr>
          <w:rFonts w:ascii="Times New Roman" w:hAnsi="Times New Roman"/>
        </w:rPr>
        <w:t>e o Aluno, definir jornada de estágio obedecendo às atividades escolares, não ultrapassando o período de 6 (seis) horas diárias e 30 (trinta) horas semanais, conforme dita o artigo 10° da Lei 11.788/08;</w:t>
      </w:r>
    </w:p>
    <w:p w14:paraId="711036DC" w14:textId="4CA82837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Emitir e fornecer ao </w:t>
      </w:r>
      <w:r w:rsidR="00960516" w:rsidRPr="00E128D8">
        <w:rPr>
          <w:rFonts w:ascii="Times New Roman" w:hAnsi="Times New Roman"/>
        </w:rPr>
        <w:t xml:space="preserve">Estagiário </w:t>
      </w:r>
      <w:r w:rsidRPr="00E128D8">
        <w:rPr>
          <w:rFonts w:ascii="Times New Roman" w:hAnsi="Times New Roman"/>
        </w:rPr>
        <w:t>o respectivo atestado de realização do estágio, ao término do mesmo;</w:t>
      </w:r>
    </w:p>
    <w:p w14:paraId="16158904" w14:textId="4E1F3B6A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lastRenderedPageBreak/>
        <w:t xml:space="preserve">Comunicar a FACULDADE MALTA, sempre que solicitada e/ou julgar necessário, informações referentes ao desenvolvimento do estágio, bem como do </w:t>
      </w:r>
      <w:r w:rsidR="000D6D2D" w:rsidRPr="00E128D8">
        <w:rPr>
          <w:rFonts w:ascii="Times New Roman" w:hAnsi="Times New Roman"/>
        </w:rPr>
        <w:t>aluno-estagiário</w:t>
      </w:r>
      <w:r w:rsidRPr="00E128D8">
        <w:rPr>
          <w:rFonts w:ascii="Times New Roman" w:hAnsi="Times New Roman"/>
        </w:rPr>
        <w:t>, através de relatórios e/ou formas que se fizerem necessárias;</w:t>
      </w:r>
    </w:p>
    <w:p w14:paraId="533611EE" w14:textId="77777777" w:rsidR="00164DF4" w:rsidRPr="00E128D8" w:rsidRDefault="00164DF4" w:rsidP="00E128D8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 xml:space="preserve">Proporcionar à FACULDADE MALTA </w:t>
      </w:r>
      <w:r w:rsidRPr="00E128D8">
        <w:rPr>
          <w:rFonts w:ascii="Times New Roman" w:hAnsi="Times New Roman"/>
          <w:bCs/>
          <w:color w:val="00000A"/>
        </w:rPr>
        <w:t>condições que possibilitem o acompanhamento, supervisão e avaliação dos estágios;</w:t>
      </w:r>
    </w:p>
    <w:p w14:paraId="5C5AA922" w14:textId="77777777" w:rsidR="00164DF4" w:rsidRPr="00E128D8" w:rsidRDefault="00164DF4" w:rsidP="00E128D8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E128D8">
        <w:rPr>
          <w:rFonts w:ascii="Times New Roman" w:hAnsi="Times New Roman"/>
          <w:color w:val="000000"/>
        </w:rPr>
        <w:t xml:space="preserve">Comunicar à </w:t>
      </w:r>
      <w:r w:rsidRPr="00E128D8">
        <w:rPr>
          <w:rFonts w:ascii="Times New Roman" w:hAnsi="Times New Roman"/>
          <w:color w:val="00000A"/>
        </w:rPr>
        <w:t>FACULDADE MALTA</w:t>
      </w:r>
      <w:r w:rsidRPr="00E128D8">
        <w:rPr>
          <w:rFonts w:ascii="Times New Roman" w:hAnsi="Times New Roman"/>
          <w:bCs/>
          <w:color w:val="00000A"/>
        </w:rPr>
        <w:t xml:space="preserve">, quando for o caso, as justificativas do desligamento do </w:t>
      </w:r>
      <w:r w:rsidRPr="00E128D8">
        <w:rPr>
          <w:rFonts w:ascii="Times New Roman" w:hAnsi="Times New Roman"/>
          <w:color w:val="00000A"/>
        </w:rPr>
        <w:t>Estagiário</w:t>
      </w:r>
      <w:r w:rsidRPr="00E128D8">
        <w:rPr>
          <w:rFonts w:ascii="Times New Roman" w:hAnsi="Times New Roman"/>
          <w:bCs/>
          <w:color w:val="00000A"/>
        </w:rPr>
        <w:t xml:space="preserve"> antes da data prevista;</w:t>
      </w:r>
    </w:p>
    <w:p w14:paraId="1D1756BE" w14:textId="43DA09EA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Proporcionar ao </w:t>
      </w:r>
      <w:r w:rsidR="00960516" w:rsidRPr="00E128D8">
        <w:rPr>
          <w:rFonts w:ascii="Times New Roman" w:hAnsi="Times New Roman"/>
        </w:rPr>
        <w:t xml:space="preserve">Estagiário </w:t>
      </w:r>
      <w:r w:rsidRPr="00E128D8">
        <w:rPr>
          <w:rFonts w:ascii="Times New Roman" w:hAnsi="Times New Roman"/>
        </w:rPr>
        <w:t>condições de estágio compatíveis com o currículo, programas e calendários de atividades escolares da FACULDADE MALTA, bem como as condições mínimas, no que se refere ao respeito e à dignidade do estudante– estagiário;</w:t>
      </w:r>
    </w:p>
    <w:p w14:paraId="23678540" w14:textId="77777777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Comunicar à FACULDADE MALTA a interrupção, conclusão ou eventuais modificações do convencionado no termo de compromisso de estágio.</w:t>
      </w:r>
    </w:p>
    <w:p w14:paraId="556FB400" w14:textId="77777777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Garantir a efetivação de Seguro Contra Acidentes Pessoais ao estagiário, de acordo com o disposto no Artigo 9º da Lei 11.788/08, caso o estágio não seja supervisionado. </w:t>
      </w:r>
    </w:p>
    <w:p w14:paraId="39595657" w14:textId="77777777" w:rsidR="00164DF4" w:rsidRPr="00E128D8" w:rsidRDefault="00164DF4" w:rsidP="00E128D8">
      <w:pPr>
        <w:pStyle w:val="PargrafodaLista"/>
        <w:numPr>
          <w:ilvl w:val="0"/>
          <w:numId w:val="44"/>
        </w:numPr>
        <w:tabs>
          <w:tab w:val="left" w:pos="5103"/>
        </w:tabs>
        <w:spacing w:after="6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Indicar a partir de seus quadros profissionais supervisor para acompanhar os trabalhos que serão desenvolvidos pelo aluno-estagiário, conforme determina o parágrafo 1º do Artigo 3º da Lei 11.788/08;</w:t>
      </w:r>
    </w:p>
    <w:p w14:paraId="3352287D" w14:textId="77777777" w:rsidR="00164DF4" w:rsidRPr="00E128D8" w:rsidRDefault="00164DF4" w:rsidP="00E128D8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E128D8">
        <w:rPr>
          <w:rFonts w:ascii="Times New Roman" w:hAnsi="Times New Roman"/>
          <w:color w:val="000000"/>
        </w:rPr>
        <w:t>Por ocasião do desligamento do</w:t>
      </w:r>
      <w:r w:rsidRPr="00E128D8">
        <w:rPr>
          <w:rFonts w:ascii="Times New Roman" w:hAnsi="Times New Roman"/>
          <w:color w:val="00000A"/>
        </w:rPr>
        <w:t xml:space="preserve"> Estagiário</w:t>
      </w:r>
      <w:r w:rsidRPr="00E128D8">
        <w:rPr>
          <w:rFonts w:ascii="Times New Roman" w:hAnsi="Times New Roman"/>
          <w:color w:val="000000"/>
        </w:rPr>
        <w:t>, entregar termo de realização do estágio com indicação resumida das atividades desenvolvidas, dos períodos e da avaliação de desempenho.</w:t>
      </w:r>
    </w:p>
    <w:p w14:paraId="5BF698DE" w14:textId="77777777" w:rsidR="00B01E81" w:rsidRPr="00E128D8" w:rsidRDefault="00B01E81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680F1EF2" w14:textId="77777777" w:rsidR="003F578F" w:rsidRPr="00E128D8" w:rsidRDefault="003F578F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E128D8">
        <w:rPr>
          <w:rFonts w:ascii="Times New Roman" w:hAnsi="Times New Roman"/>
          <w:b/>
          <w:bCs/>
        </w:rPr>
        <w:t>CLÁUSULA QUINTA – DAS OBRIGAÇÕES DA FACULDADE MALTA</w:t>
      </w:r>
    </w:p>
    <w:p w14:paraId="27232360" w14:textId="0191846C" w:rsidR="003F578F" w:rsidRPr="00E128D8" w:rsidRDefault="003F578F" w:rsidP="00E128D8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Encaminhar a relação dos alunos que estejam aptos para o estágio, fazendo referência ao curso, di</w:t>
      </w:r>
      <w:r w:rsidR="000D6D2D" w:rsidRPr="00E128D8">
        <w:rPr>
          <w:rFonts w:ascii="Times New Roman" w:hAnsi="Times New Roman"/>
        </w:rPr>
        <w:t>sciplina, atividades, professor</w:t>
      </w:r>
      <w:r w:rsidRPr="00E128D8">
        <w:rPr>
          <w:rFonts w:ascii="Times New Roman" w:hAnsi="Times New Roman"/>
        </w:rPr>
        <w:t xml:space="preserve"> responsável, dias da semana, período e horários;</w:t>
      </w:r>
    </w:p>
    <w:p w14:paraId="0A10DE37" w14:textId="60072D01" w:rsidR="003F578F" w:rsidRPr="00E128D8" w:rsidRDefault="003F578F" w:rsidP="00E128D8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Avaliar as instalações da parte concedente do estágio e sua adequação à formação cultural e profissional do </w:t>
      </w:r>
      <w:r w:rsidR="000D6D2D" w:rsidRPr="00E128D8">
        <w:rPr>
          <w:rFonts w:ascii="Times New Roman" w:hAnsi="Times New Roman"/>
        </w:rPr>
        <w:t>aluno-estagiário</w:t>
      </w:r>
      <w:r w:rsidRPr="00E128D8">
        <w:rPr>
          <w:rFonts w:ascii="Times New Roman" w:hAnsi="Times New Roman"/>
        </w:rPr>
        <w:t xml:space="preserve">; </w:t>
      </w:r>
    </w:p>
    <w:p w14:paraId="08AA4BF1" w14:textId="430B0C5C" w:rsidR="003F578F" w:rsidRPr="00E128D8" w:rsidRDefault="003F578F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Garantir que os Estagiários utilizem </w:t>
      </w:r>
      <w:r w:rsidR="000D6D2D" w:rsidRPr="00E128D8">
        <w:rPr>
          <w:rFonts w:ascii="Times New Roman" w:hAnsi="Times New Roman"/>
        </w:rPr>
        <w:t>formas</w:t>
      </w:r>
      <w:r w:rsidRPr="00E128D8">
        <w:rPr>
          <w:rFonts w:ascii="Times New Roman" w:hAnsi="Times New Roman"/>
        </w:rPr>
        <w:t xml:space="preserve"> de identificação, para uso obrigatório no interior </w:t>
      </w:r>
      <w:r w:rsidR="000D6D2D" w:rsidRPr="00E128D8">
        <w:rPr>
          <w:rFonts w:ascii="Times New Roman" w:hAnsi="Times New Roman"/>
        </w:rPr>
        <w:t>da UNIDADE CONCEDENTE</w:t>
      </w:r>
      <w:r w:rsidRPr="00E128D8">
        <w:rPr>
          <w:rFonts w:ascii="Times New Roman" w:hAnsi="Times New Roman"/>
        </w:rPr>
        <w:t>; dentre outros materiais utilizados diariamente pelos E</w:t>
      </w:r>
      <w:r w:rsidR="000D6D2D" w:rsidRPr="00E128D8">
        <w:rPr>
          <w:rFonts w:ascii="Times New Roman" w:hAnsi="Times New Roman"/>
        </w:rPr>
        <w:t xml:space="preserve">stagiários </w:t>
      </w:r>
      <w:r w:rsidRPr="00E128D8">
        <w:rPr>
          <w:rFonts w:ascii="Times New Roman" w:hAnsi="Times New Roman"/>
        </w:rPr>
        <w:t xml:space="preserve">e ou outros </w:t>
      </w:r>
      <w:r w:rsidR="000D6D2D" w:rsidRPr="00E128D8">
        <w:rPr>
          <w:rFonts w:ascii="Times New Roman" w:hAnsi="Times New Roman"/>
        </w:rPr>
        <w:t>materiais</w:t>
      </w:r>
      <w:r w:rsidRPr="00E128D8">
        <w:rPr>
          <w:rFonts w:ascii="Times New Roman" w:hAnsi="Times New Roman"/>
        </w:rPr>
        <w:t xml:space="preserve"> acordados entre as partes, em conformidade com as solicitaçõ</w:t>
      </w:r>
      <w:r w:rsidR="000D6D2D" w:rsidRPr="00E128D8">
        <w:rPr>
          <w:rFonts w:ascii="Times New Roman" w:hAnsi="Times New Roman"/>
        </w:rPr>
        <w:t>es específicas dos setores.</w:t>
      </w:r>
    </w:p>
    <w:p w14:paraId="45F3A9E7" w14:textId="6E82E67F" w:rsidR="000D6D2D" w:rsidRPr="00E128D8" w:rsidRDefault="000D6D2D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Fornecer ao aluno-estagiário, a cada semestre, ou sempre que se fizer necessário, respeitando-se sempre os prazos estipulados pela secretaria geral, o atestado de matrícula a fim de documentar a sua situação acadêmica e garantir que o mesmo se apresente em campo de estágio com a devida documentação exigida; </w:t>
      </w:r>
    </w:p>
    <w:p w14:paraId="2FC9D7F7" w14:textId="5071A231" w:rsidR="000D6D2D" w:rsidRPr="00E128D8" w:rsidRDefault="000D6D2D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 xml:space="preserve">Comunicar a UNIDADE CONCEDENTE, sempre que solicitado, dados referentes à conclusão, abandono, mudança de curso, ou o trancamento de matrícula do estudante–estagiário, fatos esses que implicam na interrupção do respectivo Termo de Compromisso de Estágio. </w:t>
      </w:r>
    </w:p>
    <w:p w14:paraId="2EBECB68" w14:textId="4A611F7E" w:rsidR="000D6D2D" w:rsidRPr="00E128D8" w:rsidRDefault="000D6D2D" w:rsidP="00E128D8">
      <w:pPr>
        <w:pStyle w:val="PargrafodaLista"/>
        <w:numPr>
          <w:ilvl w:val="0"/>
          <w:numId w:val="47"/>
        </w:numPr>
        <w:tabs>
          <w:tab w:val="left" w:pos="5103"/>
        </w:tabs>
        <w:spacing w:before="60" w:after="0" w:line="240" w:lineRule="auto"/>
        <w:ind w:left="714" w:right="-1" w:hanging="357"/>
        <w:contextualSpacing w:val="0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Indicar à UNIDADE CONCEDENTE professor orientador para acompanhar os trabalhos que serão desenvolvidos pelo aluno-estagiário, conforme determina o parágrafo 1º do Artigo 3º da Lei 11.788/08, seja no estágio supervisionado ou não supervisionado.</w:t>
      </w:r>
    </w:p>
    <w:p w14:paraId="087E6C1A" w14:textId="0D7251A8" w:rsidR="00AF41DB" w:rsidRPr="00E128D8" w:rsidRDefault="0033373F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Fazer todos os esforços para</w:t>
      </w:r>
      <w:r w:rsidR="00AF41DB" w:rsidRPr="00E128D8">
        <w:rPr>
          <w:rFonts w:ascii="Times New Roman" w:hAnsi="Times New Roman"/>
        </w:rPr>
        <w:t xml:space="preserve"> que o </w:t>
      </w:r>
      <w:r w:rsidR="00960516" w:rsidRPr="00E128D8">
        <w:rPr>
          <w:rFonts w:ascii="Times New Roman" w:hAnsi="Times New Roman"/>
        </w:rPr>
        <w:t xml:space="preserve">Estagiário </w:t>
      </w:r>
      <w:r w:rsidR="00AF41DB" w:rsidRPr="00E128D8">
        <w:rPr>
          <w:rFonts w:ascii="Times New Roman" w:hAnsi="Times New Roman"/>
        </w:rPr>
        <w:t>indenize qualquer dano causado ao patrimônio d</w:t>
      </w:r>
      <w:r w:rsidRPr="00E128D8">
        <w:rPr>
          <w:rFonts w:ascii="Times New Roman" w:hAnsi="Times New Roman"/>
        </w:rPr>
        <w:t>a</w:t>
      </w:r>
      <w:r w:rsidR="00AF41DB" w:rsidRPr="00E128D8">
        <w:rPr>
          <w:rFonts w:ascii="Times New Roman" w:hAnsi="Times New Roman"/>
        </w:rPr>
        <w:t xml:space="preserve"> </w:t>
      </w:r>
      <w:r w:rsidRPr="00E128D8">
        <w:rPr>
          <w:rFonts w:ascii="Times New Roman" w:hAnsi="Times New Roman"/>
        </w:rPr>
        <w:t>UNIDADE CONCEDENTE</w:t>
      </w:r>
      <w:r w:rsidR="00AF41DB" w:rsidRPr="00E128D8">
        <w:rPr>
          <w:rFonts w:ascii="Times New Roman" w:hAnsi="Times New Roman"/>
        </w:rPr>
        <w:t>, desde que reste comprovado que o dano tenha sido causado pelo mesmo, dentro do horário das atividades do estágio;</w:t>
      </w:r>
    </w:p>
    <w:p w14:paraId="4AA75232" w14:textId="7949F610" w:rsidR="00AF41DB" w:rsidRPr="00E128D8" w:rsidRDefault="00AF41DB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Providenciar o Termo de Compromisso de cada Estag</w:t>
      </w:r>
      <w:r w:rsidR="0033373F" w:rsidRPr="00E128D8">
        <w:rPr>
          <w:rFonts w:ascii="Times New Roman" w:hAnsi="Times New Roman"/>
        </w:rPr>
        <w:t>iário, que será assinado pela</w:t>
      </w:r>
      <w:r w:rsidRPr="00E128D8">
        <w:rPr>
          <w:rFonts w:ascii="Times New Roman" w:hAnsi="Times New Roman"/>
        </w:rPr>
        <w:t xml:space="preserve"> </w:t>
      </w:r>
      <w:r w:rsidR="0033373F" w:rsidRPr="00E128D8">
        <w:rPr>
          <w:rFonts w:ascii="Times New Roman" w:hAnsi="Times New Roman"/>
        </w:rPr>
        <w:t>UNIDADE CONCEDENTE</w:t>
      </w:r>
      <w:r w:rsidRPr="00E128D8">
        <w:rPr>
          <w:rFonts w:ascii="Times New Roman" w:hAnsi="Times New Roman"/>
        </w:rPr>
        <w:t xml:space="preserve">, pelo </w:t>
      </w:r>
      <w:r w:rsidR="00960516" w:rsidRPr="00E128D8">
        <w:rPr>
          <w:rFonts w:ascii="Times New Roman" w:hAnsi="Times New Roman"/>
        </w:rPr>
        <w:t xml:space="preserve">Estagiário </w:t>
      </w:r>
      <w:r w:rsidRPr="00E128D8">
        <w:rPr>
          <w:rFonts w:ascii="Times New Roman" w:hAnsi="Times New Roman"/>
        </w:rPr>
        <w:t>e pela FACULDADE MALTA;</w:t>
      </w:r>
    </w:p>
    <w:p w14:paraId="100921B5" w14:textId="18320EC8" w:rsidR="00AF41DB" w:rsidRPr="00E128D8" w:rsidRDefault="00AF41DB" w:rsidP="00E128D8">
      <w:pPr>
        <w:numPr>
          <w:ilvl w:val="0"/>
          <w:numId w:val="47"/>
        </w:numPr>
        <w:autoSpaceDE w:val="0"/>
        <w:autoSpaceDN w:val="0"/>
        <w:adjustRightInd w:val="0"/>
        <w:spacing w:before="60" w:after="0" w:line="240" w:lineRule="auto"/>
        <w:ind w:left="714" w:hanging="357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Interromper o estágio do aluno que mantiver condu</w:t>
      </w:r>
      <w:r w:rsidR="0033373F" w:rsidRPr="00E128D8">
        <w:rPr>
          <w:rFonts w:ascii="Times New Roman" w:hAnsi="Times New Roman"/>
        </w:rPr>
        <w:t>ta incompatível com as normas da</w:t>
      </w:r>
      <w:r w:rsidRPr="00E128D8">
        <w:rPr>
          <w:rFonts w:ascii="Times New Roman" w:hAnsi="Times New Roman"/>
        </w:rPr>
        <w:t xml:space="preserve"> </w:t>
      </w:r>
      <w:r w:rsidR="0033373F" w:rsidRPr="00E128D8">
        <w:rPr>
          <w:rFonts w:ascii="Times New Roman" w:hAnsi="Times New Roman"/>
        </w:rPr>
        <w:t xml:space="preserve">UNIDADE CONCEDENTE </w:t>
      </w:r>
      <w:r w:rsidR="002C07BE" w:rsidRPr="00E128D8">
        <w:rPr>
          <w:rFonts w:ascii="Times New Roman" w:hAnsi="Times New Roman"/>
        </w:rPr>
        <w:t>e da FACULDADE MALTA.</w:t>
      </w:r>
    </w:p>
    <w:p w14:paraId="6F2A09D5" w14:textId="77777777" w:rsidR="002C07BE" w:rsidRPr="00E128D8" w:rsidRDefault="002C07BE" w:rsidP="00E128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536DC295" w14:textId="77777777" w:rsidR="002C07BE" w:rsidRPr="00E128D8" w:rsidRDefault="002C07BE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highlight w:val="yellow"/>
        </w:rPr>
      </w:pPr>
      <w:r w:rsidRPr="00E128D8">
        <w:rPr>
          <w:rFonts w:ascii="Times New Roman" w:hAnsi="Times New Roman"/>
          <w:b/>
          <w:bCs/>
          <w:color w:val="00000A"/>
        </w:rPr>
        <w:t>CLÁUSULA SEXTA - DA EXTINÇÃO DO ESTÁGIO</w:t>
      </w:r>
    </w:p>
    <w:p w14:paraId="34CEA340" w14:textId="77777777" w:rsidR="002C07BE" w:rsidRPr="00E128D8" w:rsidRDefault="002C07BE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lastRenderedPageBreak/>
        <w:t>O estágio será extinto por um dos seguintes motivos:</w:t>
      </w:r>
    </w:p>
    <w:p w14:paraId="76598EE9" w14:textId="77777777" w:rsidR="002C07BE" w:rsidRPr="00E128D8" w:rsidRDefault="002C07BE" w:rsidP="00E128D8">
      <w:pPr>
        <w:pStyle w:val="PargrafodaLista"/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contextualSpacing w:val="0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Automaticamente ao término da vigência do termo;</w:t>
      </w:r>
    </w:p>
    <w:p w14:paraId="64CC777B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A pedido do Estagiário;</w:t>
      </w:r>
    </w:p>
    <w:p w14:paraId="131086D3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Pelo descumprimento, por parte do Estagiário, das condições do presente Termo de Convênio;</w:t>
      </w:r>
    </w:p>
    <w:p w14:paraId="7C10F7A8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Por comportamento, funcional ou social incompatível do Estagiário;</w:t>
      </w:r>
    </w:p>
    <w:p w14:paraId="31F9F246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Pelo não cumprimento da frequência mínima obrigatória em Lei;</w:t>
      </w:r>
    </w:p>
    <w:p w14:paraId="5CD04636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Por interesse ou conveniência da administração da UNIDADE CONCEDENTE e/ou da INSTITUIÇÃO DE ENSINO, observado o prazo previsto na CLÁUSULA NONA;</w:t>
      </w:r>
    </w:p>
    <w:p w14:paraId="3D227D34" w14:textId="77777777" w:rsidR="002C07BE" w:rsidRPr="00E128D8" w:rsidRDefault="002C07BE" w:rsidP="00E128D8">
      <w:pPr>
        <w:numPr>
          <w:ilvl w:val="0"/>
          <w:numId w:val="48"/>
        </w:numPr>
        <w:autoSpaceDE w:val="0"/>
        <w:autoSpaceDN w:val="0"/>
        <w:adjustRightInd w:val="0"/>
        <w:spacing w:after="60" w:line="240" w:lineRule="auto"/>
        <w:ind w:left="641" w:hanging="357"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Por conclusão ou interrupção do curso pelo Estagiário.</w:t>
      </w:r>
    </w:p>
    <w:p w14:paraId="7A2637A8" w14:textId="77777777" w:rsidR="000D6D2D" w:rsidRPr="00E128D8" w:rsidRDefault="000D6D2D" w:rsidP="00E128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A"/>
        </w:rPr>
      </w:pPr>
    </w:p>
    <w:p w14:paraId="35AF02F4" w14:textId="77777777" w:rsidR="005C0810" w:rsidRPr="00E128D8" w:rsidRDefault="005C0810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SÉTIMA – DA VIGÊNCIA E RESCISÃO</w:t>
      </w:r>
    </w:p>
    <w:p w14:paraId="161127B4" w14:textId="77777777" w:rsidR="005C0810" w:rsidRPr="00E128D8" w:rsidRDefault="005C0810" w:rsidP="00E128D8">
      <w:pPr>
        <w:tabs>
          <w:tab w:val="left" w:pos="5103"/>
        </w:tabs>
        <w:spacing w:after="60" w:line="240" w:lineRule="auto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O presente Convênio de Estágio terá vigência por tempo indeterminado, podendo, porém, a qualquer tempo, ser denunciado por qualquer das partes, mediante comunicação por escrito com antecedência mínima de 30 (trinta) dias.</w:t>
      </w:r>
    </w:p>
    <w:p w14:paraId="2B2CEECC" w14:textId="77777777" w:rsidR="005C0810" w:rsidRPr="00E128D8" w:rsidRDefault="005C0810" w:rsidP="00E128D8">
      <w:pPr>
        <w:tabs>
          <w:tab w:val="left" w:pos="5103"/>
        </w:tabs>
        <w:spacing w:after="60" w:line="240" w:lineRule="auto"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  <w:b/>
        </w:rPr>
        <w:t>Parágrafo Único</w:t>
      </w:r>
      <w:r w:rsidRPr="00E128D8">
        <w:rPr>
          <w:rFonts w:ascii="Times New Roman" w:hAnsi="Times New Roman"/>
        </w:rPr>
        <w:t xml:space="preserve"> - Fica acordado que os estágios em andamento, mesmo com a rescisão do Convênio, deverão ser respeitados até o encerramento para evitar prejuízo ao Estagiário e as partes.</w:t>
      </w:r>
    </w:p>
    <w:p w14:paraId="4E7ECD78" w14:textId="77777777" w:rsidR="0081585E" w:rsidRPr="00E128D8" w:rsidRDefault="0081585E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</w:p>
    <w:p w14:paraId="50A8207F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OITAVA – DAS ALTERAÇÕES</w:t>
      </w:r>
    </w:p>
    <w:p w14:paraId="5CF39010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color w:val="00000A"/>
        </w:rPr>
        <w:t>Este instrumento jurídico poderá ser alterado mediante Termo Aditivo, quando as partes julgarem pertinentes;</w:t>
      </w:r>
    </w:p>
    <w:p w14:paraId="06EA8D2F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3B4403DD" w14:textId="030E3C23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A"/>
        </w:rPr>
      </w:pPr>
      <w:r w:rsidRPr="00E128D8">
        <w:rPr>
          <w:rFonts w:ascii="Times New Roman" w:hAnsi="Times New Roman"/>
          <w:b/>
          <w:bCs/>
          <w:color w:val="00000A"/>
        </w:rPr>
        <w:t>CLÁUSULA NONA</w:t>
      </w:r>
      <w:r w:rsidR="005C0810" w:rsidRPr="00E128D8">
        <w:rPr>
          <w:rFonts w:ascii="Times New Roman" w:hAnsi="Times New Roman"/>
          <w:b/>
          <w:bCs/>
          <w:color w:val="00000A"/>
        </w:rPr>
        <w:t xml:space="preserve"> </w:t>
      </w:r>
      <w:r w:rsidRPr="00E128D8">
        <w:rPr>
          <w:rFonts w:ascii="Times New Roman" w:hAnsi="Times New Roman"/>
          <w:b/>
          <w:bCs/>
          <w:color w:val="00000A"/>
        </w:rPr>
        <w:t xml:space="preserve">– DO FORO </w:t>
      </w:r>
    </w:p>
    <w:p w14:paraId="3B54F6B3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Fica eleito o Foro de Teresina-Piauí, para dirimir quaisquer dúvidas oriundas da interpretação deste Convênio, que não possam ser solucionadas administrativamente por entendimento direto, entre as partes convenientes.</w:t>
      </w:r>
    </w:p>
    <w:p w14:paraId="4588FA75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32FD34A5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E por se acharem assim justas e acordadas firmam o presente Convênio em 02 (duas) vias de igual teor e forma, na presença das testemunhas que também o assinam.</w:t>
      </w:r>
    </w:p>
    <w:p w14:paraId="36D96520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4D094588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77BD4220" w14:textId="7D23185C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 xml:space="preserve">Teresina - PI, ______ de__________________ </w:t>
      </w:r>
      <w:proofErr w:type="spellStart"/>
      <w:r w:rsidRPr="00E128D8">
        <w:rPr>
          <w:rFonts w:ascii="Times New Roman" w:hAnsi="Times New Roman"/>
          <w:color w:val="00000A"/>
        </w:rPr>
        <w:t>de</w:t>
      </w:r>
      <w:proofErr w:type="spellEnd"/>
      <w:r w:rsidRPr="00E128D8">
        <w:rPr>
          <w:rFonts w:ascii="Times New Roman" w:hAnsi="Times New Roman"/>
          <w:color w:val="00000A"/>
        </w:rPr>
        <w:t xml:space="preserve"> </w:t>
      </w:r>
      <w:r w:rsidRPr="00E128D8">
        <w:rPr>
          <w:rFonts w:ascii="Times New Roman" w:hAnsi="Times New Roman"/>
          <w:color w:val="00000A"/>
          <w:highlight w:val="yellow"/>
        </w:rPr>
        <w:t>202</w:t>
      </w:r>
      <w:r w:rsidRPr="00E128D8">
        <w:rPr>
          <w:rFonts w:ascii="Times New Roman" w:hAnsi="Times New Roman"/>
          <w:color w:val="00000A"/>
        </w:rPr>
        <w:t>3.</w:t>
      </w:r>
    </w:p>
    <w:p w14:paraId="329ED005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119F162D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1F228555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0A61BE36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</w:p>
    <w:p w14:paraId="62CAD729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_____________________________________________</w:t>
      </w:r>
    </w:p>
    <w:p w14:paraId="5CF84D22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 xml:space="preserve">CMEI JOSÉ GILBERTO ALVES DE CARVALHO </w:t>
      </w:r>
    </w:p>
    <w:p w14:paraId="1AAD2CEB" w14:textId="1D9848FB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Unidade Concedente</w:t>
      </w:r>
    </w:p>
    <w:p w14:paraId="00A0F1DE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</w:p>
    <w:p w14:paraId="396B717E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</w:p>
    <w:p w14:paraId="69EDD02E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</w:p>
    <w:p w14:paraId="63585F1B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_____________________________________________</w:t>
      </w:r>
    </w:p>
    <w:p w14:paraId="50458C50" w14:textId="566D3869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FACULDADE MALTA</w:t>
      </w:r>
    </w:p>
    <w:p w14:paraId="3719F2C8" w14:textId="040D8988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  <w:r w:rsidRPr="00E128D8">
        <w:rPr>
          <w:rFonts w:ascii="Times New Roman" w:hAnsi="Times New Roman"/>
          <w:color w:val="00000A"/>
        </w:rPr>
        <w:t>Instituição de Ensino</w:t>
      </w:r>
    </w:p>
    <w:p w14:paraId="1724BC6C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A"/>
        </w:rPr>
      </w:pPr>
    </w:p>
    <w:p w14:paraId="4C01175C" w14:textId="77777777" w:rsidR="00A31084" w:rsidRPr="00E128D8" w:rsidRDefault="00A31084" w:rsidP="00E12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</w:rPr>
      </w:pPr>
    </w:p>
    <w:p w14:paraId="60E9FBDD" w14:textId="77777777" w:rsidR="00A31084" w:rsidRPr="00E128D8" w:rsidRDefault="00A31084" w:rsidP="00E128D8">
      <w:pPr>
        <w:spacing w:after="0" w:line="240" w:lineRule="auto"/>
        <w:ind w:left="-709"/>
        <w:contextualSpacing/>
        <w:jc w:val="both"/>
        <w:rPr>
          <w:rFonts w:ascii="Times New Roman" w:hAnsi="Times New Roman"/>
          <w:b/>
          <w:bCs/>
        </w:rPr>
      </w:pPr>
      <w:r w:rsidRPr="00E128D8">
        <w:rPr>
          <w:rFonts w:ascii="Times New Roman" w:hAnsi="Times New Roman"/>
          <w:b/>
          <w:bCs/>
        </w:rPr>
        <w:t>TESTEMUNHAS:</w:t>
      </w:r>
    </w:p>
    <w:p w14:paraId="0B702627" w14:textId="77777777" w:rsidR="00A31084" w:rsidRPr="00E128D8" w:rsidRDefault="00A31084" w:rsidP="00E128D8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87469FA" w14:textId="77777777" w:rsidR="00A31084" w:rsidRPr="00E128D8" w:rsidRDefault="00A31084" w:rsidP="00E128D8">
      <w:pPr>
        <w:spacing w:after="0" w:line="240" w:lineRule="auto"/>
        <w:ind w:left="-709" w:right="-710"/>
        <w:contextualSpacing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1.Nome:_____________________________________   2. Nome:________________________________________</w:t>
      </w:r>
    </w:p>
    <w:p w14:paraId="5512846B" w14:textId="77777777" w:rsidR="00A31084" w:rsidRPr="00E128D8" w:rsidRDefault="00A31084" w:rsidP="00E128D8">
      <w:pPr>
        <w:spacing w:after="0" w:line="240" w:lineRule="auto"/>
        <w:ind w:left="-709" w:right="-710"/>
        <w:contextualSpacing/>
        <w:jc w:val="both"/>
        <w:rPr>
          <w:rFonts w:ascii="Times New Roman" w:hAnsi="Times New Roman"/>
        </w:rPr>
      </w:pPr>
    </w:p>
    <w:p w14:paraId="60941C2B" w14:textId="4872D718" w:rsidR="008857D1" w:rsidRPr="00E128D8" w:rsidRDefault="00A31084" w:rsidP="00FD125B">
      <w:pPr>
        <w:spacing w:after="0" w:line="240" w:lineRule="auto"/>
        <w:ind w:left="-709" w:right="-710"/>
        <w:contextualSpacing/>
        <w:jc w:val="both"/>
        <w:rPr>
          <w:rFonts w:ascii="Times New Roman" w:hAnsi="Times New Roman"/>
        </w:rPr>
      </w:pPr>
      <w:r w:rsidRPr="00E128D8">
        <w:rPr>
          <w:rFonts w:ascii="Times New Roman" w:hAnsi="Times New Roman"/>
        </w:rPr>
        <w:t>CPF: _______________________________________   CPF:____________________________________________</w:t>
      </w:r>
      <w:bookmarkEnd w:id="0"/>
    </w:p>
    <w:sectPr w:rsidR="008857D1" w:rsidRPr="00E128D8" w:rsidSect="000145D7">
      <w:headerReference w:type="default" r:id="rId8"/>
      <w:footerReference w:type="default" r:id="rId9"/>
      <w:pgSz w:w="11906" w:h="16838"/>
      <w:pgMar w:top="1134" w:right="1701" w:bottom="1701" w:left="1276" w:header="992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6F6C" w14:textId="77777777" w:rsidR="001A402F" w:rsidRDefault="001A402F" w:rsidP="00EE1597">
      <w:pPr>
        <w:spacing w:after="0" w:line="240" w:lineRule="auto"/>
      </w:pPr>
      <w:r>
        <w:separator/>
      </w:r>
    </w:p>
  </w:endnote>
  <w:endnote w:type="continuationSeparator" w:id="0">
    <w:p w14:paraId="6567D65F" w14:textId="77777777" w:rsidR="001A402F" w:rsidRDefault="001A402F" w:rsidP="00E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3A25" w14:textId="740443D0" w:rsidR="0033373F" w:rsidRDefault="0033373F" w:rsidP="00D1185F">
    <w:pPr>
      <w:pStyle w:val="Rodap"/>
      <w:ind w:left="-567"/>
      <w:jc w:val="center"/>
      <w:rPr>
        <w:b/>
        <w:bCs/>
        <w:sz w:val="14"/>
        <w:szCs w:val="14"/>
      </w:rPr>
    </w:pPr>
    <w:r w:rsidRPr="003561AA">
      <w:rPr>
        <w:noProof/>
        <w:sz w:val="24"/>
        <w:szCs w:val="24"/>
        <w:lang w:eastAsia="pt-BR"/>
      </w:rPr>
      <w:drawing>
        <wp:anchor distT="0" distB="0" distL="114300" distR="114300" simplePos="0" relativeHeight="251665919" behindDoc="1" locked="0" layoutInCell="1" allowOverlap="1" wp14:anchorId="4320DCFE" wp14:editId="46864B7C">
          <wp:simplePos x="0" y="0"/>
          <wp:positionH relativeFrom="page">
            <wp:align>center</wp:align>
          </wp:positionH>
          <wp:positionV relativeFrom="paragraph">
            <wp:posOffset>248920</wp:posOffset>
          </wp:positionV>
          <wp:extent cx="6543190" cy="238760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1AA">
      <w:rPr>
        <w:b/>
        <w:bCs/>
        <w:sz w:val="16"/>
        <w:szCs w:val="16"/>
      </w:rPr>
      <w:t>Avenida Barão de Gurguéia, 3333 B – Vermelha – Teresina - Piauí</w:t>
    </w:r>
  </w:p>
  <w:p w14:paraId="62AA73ED" w14:textId="77777777" w:rsidR="0033373F" w:rsidRDefault="0033373F" w:rsidP="00D118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9C3C" w14:textId="77777777" w:rsidR="001A402F" w:rsidRDefault="001A402F" w:rsidP="00EE1597">
      <w:pPr>
        <w:spacing w:after="0" w:line="240" w:lineRule="auto"/>
      </w:pPr>
      <w:r>
        <w:separator/>
      </w:r>
    </w:p>
  </w:footnote>
  <w:footnote w:type="continuationSeparator" w:id="0">
    <w:p w14:paraId="344A62C4" w14:textId="77777777" w:rsidR="001A402F" w:rsidRDefault="001A402F" w:rsidP="00EE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428" w14:textId="093DADAE" w:rsidR="0033373F" w:rsidRPr="00D13FE4" w:rsidRDefault="0033373F" w:rsidP="00F97690">
    <w:pPr>
      <w:pStyle w:val="Cabealho"/>
      <w:ind w:firstLine="3540"/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t-BR"/>
      </w:rPr>
      <w:drawing>
        <wp:anchor distT="0" distB="0" distL="114300" distR="114300" simplePos="0" relativeHeight="251665408" behindDoc="1" locked="0" layoutInCell="1" allowOverlap="1" wp14:anchorId="713A50FE" wp14:editId="5AD41839">
          <wp:simplePos x="0" y="0"/>
          <wp:positionH relativeFrom="page">
            <wp:align>left</wp:align>
          </wp:positionH>
          <wp:positionV relativeFrom="paragraph">
            <wp:posOffset>-628015</wp:posOffset>
          </wp:positionV>
          <wp:extent cx="7739789" cy="262543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789" cy="262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t-BR"/>
      </w:rPr>
      <w:drawing>
        <wp:anchor distT="0" distB="0" distL="114300" distR="114300" simplePos="0" relativeHeight="251666432" behindDoc="1" locked="0" layoutInCell="1" allowOverlap="1" wp14:anchorId="5F9BE35F" wp14:editId="1E3CA383">
          <wp:simplePos x="0" y="0"/>
          <wp:positionH relativeFrom="margin">
            <wp:posOffset>-637540</wp:posOffset>
          </wp:positionH>
          <wp:positionV relativeFrom="paragraph">
            <wp:posOffset>-224790</wp:posOffset>
          </wp:positionV>
          <wp:extent cx="2399030" cy="505460"/>
          <wp:effectExtent l="0" t="0" r="127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223"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CREDENCIADA PELA PORTARIA Nº 245 - PUBLICADA NO D.O.U. DE 27/04/2021</w:t>
    </w:r>
  </w:p>
  <w:p w14:paraId="6ADDEE3E" w14:textId="3C9F62AE" w:rsidR="0033373F" w:rsidRPr="00D13FE4" w:rsidRDefault="0033373F" w:rsidP="00A777DD">
    <w:pPr>
      <w:pStyle w:val="Cabealho"/>
      <w:tabs>
        <w:tab w:val="clear" w:pos="8504"/>
        <w:tab w:val="right" w:pos="8364"/>
      </w:tabs>
      <w:ind w:left="2835" w:right="-143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CURSO DE PEDAGOGIA EAD AUTORIZADO PELA PORTARIA Nº 426 - PUBLICADA NO D.O.U. DE</w:t>
    </w:r>
    <w:r>
      <w:rPr>
        <w:b/>
        <w:bCs/>
        <w:sz w:val="14"/>
        <w:szCs w:val="14"/>
      </w:rPr>
      <w:t xml:space="preserve"> </w:t>
    </w:r>
    <w:r w:rsidRPr="00D13FE4">
      <w:rPr>
        <w:b/>
        <w:bCs/>
        <w:sz w:val="14"/>
        <w:szCs w:val="14"/>
      </w:rPr>
      <w:t>0</w:t>
    </w:r>
    <w:r>
      <w:rPr>
        <w:b/>
        <w:bCs/>
        <w:sz w:val="14"/>
        <w:szCs w:val="14"/>
      </w:rPr>
      <w:t>7</w:t>
    </w:r>
    <w:r w:rsidRPr="00D13FE4">
      <w:rPr>
        <w:b/>
        <w:bCs/>
        <w:sz w:val="14"/>
        <w:szCs w:val="14"/>
      </w:rPr>
      <w:t>/05/2021</w:t>
    </w:r>
  </w:p>
  <w:p w14:paraId="5F09A6F3" w14:textId="77777777" w:rsidR="0033373F" w:rsidRDefault="0033373F" w:rsidP="004E2254">
    <w:pPr>
      <w:pStyle w:val="Cabealho"/>
      <w:ind w:left="2835"/>
      <w:jc w:val="center"/>
      <w:rPr>
        <w:b/>
        <w:bCs/>
        <w:sz w:val="14"/>
        <w:szCs w:val="14"/>
      </w:rPr>
    </w:pPr>
    <w:r w:rsidRPr="00D13FE4">
      <w:rPr>
        <w:b/>
        <w:bCs/>
        <w:sz w:val="14"/>
        <w:szCs w:val="14"/>
      </w:rPr>
      <w:t>CNPJ: 17.145.404/0001-76</w:t>
    </w:r>
  </w:p>
  <w:p w14:paraId="52F21035" w14:textId="10569DCF" w:rsidR="0033373F" w:rsidRPr="00D13FE4" w:rsidRDefault="0033373F" w:rsidP="00151223">
    <w:pPr>
      <w:pStyle w:val="Cabealho"/>
      <w:ind w:left="3119"/>
      <w:jc w:val="both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340"/>
    <w:multiLevelType w:val="multilevel"/>
    <w:tmpl w:val="38184804"/>
    <w:lvl w:ilvl="0">
      <w:start w:val="1"/>
      <w:numFmt w:val="upperRoman"/>
      <w:lvlText w:val="%1-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49C7F0C"/>
    <w:multiLevelType w:val="multilevel"/>
    <w:tmpl w:val="33F0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70C4A"/>
    <w:multiLevelType w:val="hybridMultilevel"/>
    <w:tmpl w:val="61C40F3E"/>
    <w:lvl w:ilvl="0" w:tplc="631C93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037"/>
    <w:multiLevelType w:val="hybridMultilevel"/>
    <w:tmpl w:val="C03A0716"/>
    <w:lvl w:ilvl="0" w:tplc="614AF1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C92"/>
    <w:multiLevelType w:val="multilevel"/>
    <w:tmpl w:val="2EA00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16A63"/>
    <w:multiLevelType w:val="hybridMultilevel"/>
    <w:tmpl w:val="0A4EB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1855"/>
    <w:multiLevelType w:val="hybridMultilevel"/>
    <w:tmpl w:val="62FCC7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6B8"/>
    <w:multiLevelType w:val="hybridMultilevel"/>
    <w:tmpl w:val="E1F052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6DF4"/>
    <w:multiLevelType w:val="multilevel"/>
    <w:tmpl w:val="F184D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892183"/>
    <w:multiLevelType w:val="hybridMultilevel"/>
    <w:tmpl w:val="B31A7DAE"/>
    <w:lvl w:ilvl="0" w:tplc="DEA039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509CD"/>
    <w:multiLevelType w:val="hybridMultilevel"/>
    <w:tmpl w:val="45A8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905E0"/>
    <w:multiLevelType w:val="hybridMultilevel"/>
    <w:tmpl w:val="4440A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0BA0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531ED"/>
    <w:multiLevelType w:val="hybridMultilevel"/>
    <w:tmpl w:val="F424BF94"/>
    <w:lvl w:ilvl="0" w:tplc="EABCC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3AFA"/>
    <w:multiLevelType w:val="multilevel"/>
    <w:tmpl w:val="9B52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46588"/>
    <w:multiLevelType w:val="hybridMultilevel"/>
    <w:tmpl w:val="B520FC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F166E"/>
    <w:multiLevelType w:val="hybridMultilevel"/>
    <w:tmpl w:val="7B62E464"/>
    <w:lvl w:ilvl="0" w:tplc="788860E6">
      <w:start w:val="1"/>
      <w:numFmt w:val="lowerLetter"/>
      <w:lvlText w:val="%1)"/>
      <w:lvlJc w:val="right"/>
      <w:pPr>
        <w:ind w:left="720" w:hanging="360"/>
      </w:pPr>
      <w:rPr>
        <w:rFonts w:ascii="Times New Roman" w:eastAsia="Calibri" w:hAnsi="Times New Roman" w:cs="Times New Roman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10DE3"/>
    <w:multiLevelType w:val="hybridMultilevel"/>
    <w:tmpl w:val="423E932E"/>
    <w:lvl w:ilvl="0" w:tplc="60FE7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863E5"/>
    <w:multiLevelType w:val="hybridMultilevel"/>
    <w:tmpl w:val="038A02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B2189"/>
    <w:multiLevelType w:val="multilevel"/>
    <w:tmpl w:val="B32AF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971EE"/>
    <w:multiLevelType w:val="multilevel"/>
    <w:tmpl w:val="269C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4F1C36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D85"/>
    <w:multiLevelType w:val="hybridMultilevel"/>
    <w:tmpl w:val="4E94DE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D0E0E"/>
    <w:multiLevelType w:val="hybridMultilevel"/>
    <w:tmpl w:val="C608A7F2"/>
    <w:lvl w:ilvl="0" w:tplc="8690C3BE">
      <w:start w:val="1"/>
      <w:numFmt w:val="lowerLetter"/>
      <w:lvlText w:val="%1)"/>
      <w:lvlJc w:val="righ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54D86"/>
    <w:multiLevelType w:val="multilevel"/>
    <w:tmpl w:val="E60A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940B0"/>
    <w:multiLevelType w:val="multilevel"/>
    <w:tmpl w:val="DE46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CC0212"/>
    <w:multiLevelType w:val="multilevel"/>
    <w:tmpl w:val="508C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3F77B5"/>
    <w:multiLevelType w:val="hybridMultilevel"/>
    <w:tmpl w:val="623630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67F6C"/>
    <w:multiLevelType w:val="multilevel"/>
    <w:tmpl w:val="1C3E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A57353E"/>
    <w:multiLevelType w:val="hybridMultilevel"/>
    <w:tmpl w:val="978A0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256DC"/>
    <w:multiLevelType w:val="multilevel"/>
    <w:tmpl w:val="2326EB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2E03AF"/>
    <w:multiLevelType w:val="hybridMultilevel"/>
    <w:tmpl w:val="B7E8DD50"/>
    <w:lvl w:ilvl="0" w:tplc="DEA039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06F0"/>
    <w:multiLevelType w:val="hybridMultilevel"/>
    <w:tmpl w:val="CD3E4210"/>
    <w:lvl w:ilvl="0" w:tplc="468CF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2822F4"/>
    <w:multiLevelType w:val="hybridMultilevel"/>
    <w:tmpl w:val="375C5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47976"/>
    <w:multiLevelType w:val="hybridMultilevel"/>
    <w:tmpl w:val="8DDE25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D1AD1"/>
    <w:multiLevelType w:val="multilevel"/>
    <w:tmpl w:val="E21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96EC7"/>
    <w:multiLevelType w:val="hybridMultilevel"/>
    <w:tmpl w:val="21B09E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14EF1"/>
    <w:multiLevelType w:val="hybridMultilevel"/>
    <w:tmpl w:val="C0B0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60E3"/>
    <w:multiLevelType w:val="hybridMultilevel"/>
    <w:tmpl w:val="65444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27B3"/>
    <w:multiLevelType w:val="hybridMultilevel"/>
    <w:tmpl w:val="AE98A2F8"/>
    <w:lvl w:ilvl="0" w:tplc="9142FD2C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BE249C"/>
    <w:multiLevelType w:val="hybridMultilevel"/>
    <w:tmpl w:val="448E5C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A52AF"/>
    <w:multiLevelType w:val="hybridMultilevel"/>
    <w:tmpl w:val="3424A268"/>
    <w:lvl w:ilvl="0" w:tplc="3D3E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36FDC"/>
    <w:multiLevelType w:val="multilevel"/>
    <w:tmpl w:val="497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464FE1"/>
    <w:multiLevelType w:val="hybridMultilevel"/>
    <w:tmpl w:val="7EA641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350F7"/>
    <w:multiLevelType w:val="multilevel"/>
    <w:tmpl w:val="CE0676A6"/>
    <w:lvl w:ilvl="0">
      <w:start w:val="1"/>
      <w:numFmt w:val="upperRoman"/>
      <w:lvlText w:val="%1-"/>
      <w:lvlJc w:val="righ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1865" w:hanging="144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225" w:hanging="1800"/>
      </w:pPr>
    </w:lvl>
  </w:abstractNum>
  <w:abstractNum w:abstractNumId="45" w15:restartNumberingAfterBreak="0">
    <w:nsid w:val="72FD2134"/>
    <w:multiLevelType w:val="multilevel"/>
    <w:tmpl w:val="63F6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B25A9C"/>
    <w:multiLevelType w:val="hybridMultilevel"/>
    <w:tmpl w:val="D91CC0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06812"/>
    <w:multiLevelType w:val="multilevel"/>
    <w:tmpl w:val="A04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958766">
    <w:abstractNumId w:val="47"/>
  </w:num>
  <w:num w:numId="2" w16cid:durableId="509835572">
    <w:abstractNumId w:val="25"/>
  </w:num>
  <w:num w:numId="3" w16cid:durableId="2058582629">
    <w:abstractNumId w:val="35"/>
  </w:num>
  <w:num w:numId="4" w16cid:durableId="766003932">
    <w:abstractNumId w:val="20"/>
  </w:num>
  <w:num w:numId="5" w16cid:durableId="1567642589">
    <w:abstractNumId w:val="3"/>
  </w:num>
  <w:num w:numId="6" w16cid:durableId="1937128572">
    <w:abstractNumId w:val="2"/>
  </w:num>
  <w:num w:numId="7" w16cid:durableId="735278010">
    <w:abstractNumId w:val="21"/>
  </w:num>
  <w:num w:numId="8" w16cid:durableId="560487875">
    <w:abstractNumId w:val="31"/>
  </w:num>
  <w:num w:numId="9" w16cid:durableId="647780531">
    <w:abstractNumId w:val="12"/>
  </w:num>
  <w:num w:numId="10" w16cid:durableId="1554464419">
    <w:abstractNumId w:val="9"/>
  </w:num>
  <w:num w:numId="11" w16cid:durableId="817772563">
    <w:abstractNumId w:val="0"/>
  </w:num>
  <w:num w:numId="12" w16cid:durableId="393938807">
    <w:abstractNumId w:val="5"/>
  </w:num>
  <w:num w:numId="13" w16cid:durableId="1975788269">
    <w:abstractNumId w:val="27"/>
  </w:num>
  <w:num w:numId="14" w16cid:durableId="1416627540">
    <w:abstractNumId w:val="15"/>
  </w:num>
  <w:num w:numId="15" w16cid:durableId="2082828801">
    <w:abstractNumId w:val="46"/>
  </w:num>
  <w:num w:numId="16" w16cid:durableId="689767045">
    <w:abstractNumId w:val="41"/>
  </w:num>
  <w:num w:numId="17" w16cid:durableId="963194612">
    <w:abstractNumId w:val="28"/>
  </w:num>
  <w:num w:numId="18" w16cid:durableId="2132434764">
    <w:abstractNumId w:val="13"/>
  </w:num>
  <w:num w:numId="19" w16cid:durableId="1007364471">
    <w:abstractNumId w:val="29"/>
  </w:num>
  <w:num w:numId="20" w16cid:durableId="1964728604">
    <w:abstractNumId w:val="42"/>
  </w:num>
  <w:num w:numId="21" w16cid:durableId="1084260062">
    <w:abstractNumId w:val="14"/>
  </w:num>
  <w:num w:numId="22" w16cid:durableId="1294408668">
    <w:abstractNumId w:val="34"/>
  </w:num>
  <w:num w:numId="23" w16cid:durableId="329913832">
    <w:abstractNumId w:val="33"/>
  </w:num>
  <w:num w:numId="24" w16cid:durableId="555168757">
    <w:abstractNumId w:val="8"/>
  </w:num>
  <w:num w:numId="25" w16cid:durableId="1089080514">
    <w:abstractNumId w:val="18"/>
  </w:num>
  <w:num w:numId="26" w16cid:durableId="1240017515">
    <w:abstractNumId w:val="44"/>
  </w:num>
  <w:num w:numId="27" w16cid:durableId="1508404699">
    <w:abstractNumId w:val="4"/>
  </w:num>
  <w:num w:numId="28" w16cid:durableId="1275165249">
    <w:abstractNumId w:val="7"/>
  </w:num>
  <w:num w:numId="29" w16cid:durableId="2085486711">
    <w:abstractNumId w:val="40"/>
  </w:num>
  <w:num w:numId="30" w16cid:durableId="176386747">
    <w:abstractNumId w:val="11"/>
  </w:num>
  <w:num w:numId="31" w16cid:durableId="386537600">
    <w:abstractNumId w:val="43"/>
  </w:num>
  <w:num w:numId="32" w16cid:durableId="860509765">
    <w:abstractNumId w:val="36"/>
  </w:num>
  <w:num w:numId="33" w16cid:durableId="1155268720">
    <w:abstractNumId w:val="22"/>
  </w:num>
  <w:num w:numId="34" w16cid:durableId="307515263">
    <w:abstractNumId w:val="6"/>
  </w:num>
  <w:num w:numId="35" w16cid:durableId="983781673">
    <w:abstractNumId w:val="10"/>
  </w:num>
  <w:num w:numId="36" w16cid:durableId="1094205991">
    <w:abstractNumId w:val="37"/>
  </w:num>
  <w:num w:numId="37" w16cid:durableId="801506452">
    <w:abstractNumId w:val="38"/>
  </w:num>
  <w:num w:numId="38" w16cid:durableId="657149734">
    <w:abstractNumId w:val="17"/>
  </w:num>
  <w:num w:numId="39" w16cid:durableId="781539355">
    <w:abstractNumId w:val="1"/>
  </w:num>
  <w:num w:numId="40" w16cid:durableId="1995990433">
    <w:abstractNumId w:val="19"/>
  </w:num>
  <w:num w:numId="41" w16cid:durableId="1400397668">
    <w:abstractNumId w:val="26"/>
  </w:num>
  <w:num w:numId="42" w16cid:durableId="1783063762">
    <w:abstractNumId w:val="45"/>
  </w:num>
  <w:num w:numId="43" w16cid:durableId="244807797">
    <w:abstractNumId w:val="24"/>
  </w:num>
  <w:num w:numId="44" w16cid:durableId="1302266220">
    <w:abstractNumId w:val="30"/>
  </w:num>
  <w:num w:numId="45" w16cid:durableId="1444882237">
    <w:abstractNumId w:val="32"/>
  </w:num>
  <w:num w:numId="46" w16cid:durableId="1194879249">
    <w:abstractNumId w:val="16"/>
  </w:num>
  <w:num w:numId="47" w16cid:durableId="321281382">
    <w:abstractNumId w:val="23"/>
  </w:num>
  <w:num w:numId="48" w16cid:durableId="6798215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9D"/>
    <w:rsid w:val="000145D7"/>
    <w:rsid w:val="00016EA1"/>
    <w:rsid w:val="000306F2"/>
    <w:rsid w:val="00065796"/>
    <w:rsid w:val="0007554B"/>
    <w:rsid w:val="0008517E"/>
    <w:rsid w:val="00086F46"/>
    <w:rsid w:val="000872F4"/>
    <w:rsid w:val="00087E11"/>
    <w:rsid w:val="0009067D"/>
    <w:rsid w:val="000937CE"/>
    <w:rsid w:val="000B3762"/>
    <w:rsid w:val="000B39CD"/>
    <w:rsid w:val="000B6296"/>
    <w:rsid w:val="000C3070"/>
    <w:rsid w:val="000D6D2D"/>
    <w:rsid w:val="000E37D4"/>
    <w:rsid w:val="000E55CA"/>
    <w:rsid w:val="000F7B51"/>
    <w:rsid w:val="00100E7A"/>
    <w:rsid w:val="00103E03"/>
    <w:rsid w:val="00106627"/>
    <w:rsid w:val="0011031E"/>
    <w:rsid w:val="00113D55"/>
    <w:rsid w:val="0012712F"/>
    <w:rsid w:val="0014121A"/>
    <w:rsid w:val="00151223"/>
    <w:rsid w:val="001522FF"/>
    <w:rsid w:val="00164DF4"/>
    <w:rsid w:val="00181CA5"/>
    <w:rsid w:val="001A402F"/>
    <w:rsid w:val="001A457E"/>
    <w:rsid w:val="001B6870"/>
    <w:rsid w:val="001C60EA"/>
    <w:rsid w:val="001D48BC"/>
    <w:rsid w:val="00203461"/>
    <w:rsid w:val="00206FAA"/>
    <w:rsid w:val="00210A73"/>
    <w:rsid w:val="00211B4B"/>
    <w:rsid w:val="0023695C"/>
    <w:rsid w:val="0024595E"/>
    <w:rsid w:val="00245D5C"/>
    <w:rsid w:val="002505E4"/>
    <w:rsid w:val="002936A8"/>
    <w:rsid w:val="002A2D9D"/>
    <w:rsid w:val="002A3A67"/>
    <w:rsid w:val="002B4B00"/>
    <w:rsid w:val="002C07BE"/>
    <w:rsid w:val="002C7D07"/>
    <w:rsid w:val="002D2CFA"/>
    <w:rsid w:val="002D5EEB"/>
    <w:rsid w:val="002E1279"/>
    <w:rsid w:val="002E3B53"/>
    <w:rsid w:val="002F5B74"/>
    <w:rsid w:val="00306F84"/>
    <w:rsid w:val="0031633A"/>
    <w:rsid w:val="00324CDF"/>
    <w:rsid w:val="0033373F"/>
    <w:rsid w:val="003361F1"/>
    <w:rsid w:val="003561AA"/>
    <w:rsid w:val="00357076"/>
    <w:rsid w:val="003938A7"/>
    <w:rsid w:val="003C3236"/>
    <w:rsid w:val="003F578F"/>
    <w:rsid w:val="00403338"/>
    <w:rsid w:val="00414B32"/>
    <w:rsid w:val="004156E9"/>
    <w:rsid w:val="0042632B"/>
    <w:rsid w:val="00431E96"/>
    <w:rsid w:val="004421A4"/>
    <w:rsid w:val="00467D08"/>
    <w:rsid w:val="0047290E"/>
    <w:rsid w:val="00496EFE"/>
    <w:rsid w:val="004B2C3B"/>
    <w:rsid w:val="004D2116"/>
    <w:rsid w:val="004D67FD"/>
    <w:rsid w:val="004E2254"/>
    <w:rsid w:val="00510F74"/>
    <w:rsid w:val="005241FA"/>
    <w:rsid w:val="0052678C"/>
    <w:rsid w:val="00532139"/>
    <w:rsid w:val="00541A9D"/>
    <w:rsid w:val="00554976"/>
    <w:rsid w:val="00557DC0"/>
    <w:rsid w:val="00560A05"/>
    <w:rsid w:val="005638B1"/>
    <w:rsid w:val="00564ECD"/>
    <w:rsid w:val="00573C17"/>
    <w:rsid w:val="005A7841"/>
    <w:rsid w:val="005C0810"/>
    <w:rsid w:val="005F2946"/>
    <w:rsid w:val="005F7037"/>
    <w:rsid w:val="00614196"/>
    <w:rsid w:val="00620E42"/>
    <w:rsid w:val="0064103C"/>
    <w:rsid w:val="00642BC3"/>
    <w:rsid w:val="00647525"/>
    <w:rsid w:val="0066362A"/>
    <w:rsid w:val="006905C9"/>
    <w:rsid w:val="006C15E2"/>
    <w:rsid w:val="006C5285"/>
    <w:rsid w:val="006C5C89"/>
    <w:rsid w:val="006D6752"/>
    <w:rsid w:val="006D70C4"/>
    <w:rsid w:val="006E384B"/>
    <w:rsid w:val="006F252F"/>
    <w:rsid w:val="00700C95"/>
    <w:rsid w:val="00701E21"/>
    <w:rsid w:val="00706570"/>
    <w:rsid w:val="00731E63"/>
    <w:rsid w:val="00737412"/>
    <w:rsid w:val="0077624E"/>
    <w:rsid w:val="007B4648"/>
    <w:rsid w:val="007C5369"/>
    <w:rsid w:val="007D5784"/>
    <w:rsid w:val="007F4A92"/>
    <w:rsid w:val="008108FB"/>
    <w:rsid w:val="008120B9"/>
    <w:rsid w:val="0081585E"/>
    <w:rsid w:val="00841950"/>
    <w:rsid w:val="008531A4"/>
    <w:rsid w:val="00871554"/>
    <w:rsid w:val="00872D5C"/>
    <w:rsid w:val="008857D1"/>
    <w:rsid w:val="00887A8A"/>
    <w:rsid w:val="0089022A"/>
    <w:rsid w:val="0089703B"/>
    <w:rsid w:val="008B10FC"/>
    <w:rsid w:val="008B2445"/>
    <w:rsid w:val="008B72CA"/>
    <w:rsid w:val="008C0E87"/>
    <w:rsid w:val="008E3E5F"/>
    <w:rsid w:val="00900405"/>
    <w:rsid w:val="009077BC"/>
    <w:rsid w:val="00915A3E"/>
    <w:rsid w:val="00936CC4"/>
    <w:rsid w:val="00947875"/>
    <w:rsid w:val="00953E45"/>
    <w:rsid w:val="0095635A"/>
    <w:rsid w:val="00960516"/>
    <w:rsid w:val="009669FA"/>
    <w:rsid w:val="00995646"/>
    <w:rsid w:val="00997C64"/>
    <w:rsid w:val="009A2D0D"/>
    <w:rsid w:val="009B625F"/>
    <w:rsid w:val="009E1845"/>
    <w:rsid w:val="009E44D4"/>
    <w:rsid w:val="00A01A97"/>
    <w:rsid w:val="00A024F0"/>
    <w:rsid w:val="00A054C4"/>
    <w:rsid w:val="00A31084"/>
    <w:rsid w:val="00A4506E"/>
    <w:rsid w:val="00A7489C"/>
    <w:rsid w:val="00A748B1"/>
    <w:rsid w:val="00A777DD"/>
    <w:rsid w:val="00A85692"/>
    <w:rsid w:val="00AA3ADA"/>
    <w:rsid w:val="00AA6D3D"/>
    <w:rsid w:val="00AA6D61"/>
    <w:rsid w:val="00AB7851"/>
    <w:rsid w:val="00AC0846"/>
    <w:rsid w:val="00AD204E"/>
    <w:rsid w:val="00AD6820"/>
    <w:rsid w:val="00AF41DB"/>
    <w:rsid w:val="00B01E81"/>
    <w:rsid w:val="00B05941"/>
    <w:rsid w:val="00B20CE4"/>
    <w:rsid w:val="00B217BD"/>
    <w:rsid w:val="00B37621"/>
    <w:rsid w:val="00B407E1"/>
    <w:rsid w:val="00B42863"/>
    <w:rsid w:val="00B50557"/>
    <w:rsid w:val="00B568BB"/>
    <w:rsid w:val="00B57F37"/>
    <w:rsid w:val="00B70676"/>
    <w:rsid w:val="00B81407"/>
    <w:rsid w:val="00B9351D"/>
    <w:rsid w:val="00B93574"/>
    <w:rsid w:val="00B944CA"/>
    <w:rsid w:val="00BA341F"/>
    <w:rsid w:val="00BA4BBE"/>
    <w:rsid w:val="00BB2FF7"/>
    <w:rsid w:val="00BC6ED5"/>
    <w:rsid w:val="00BD0DB9"/>
    <w:rsid w:val="00BD3D4E"/>
    <w:rsid w:val="00BE5461"/>
    <w:rsid w:val="00C07F1F"/>
    <w:rsid w:val="00C16E30"/>
    <w:rsid w:val="00C2735A"/>
    <w:rsid w:val="00C37720"/>
    <w:rsid w:val="00C65410"/>
    <w:rsid w:val="00C92539"/>
    <w:rsid w:val="00CA1C9D"/>
    <w:rsid w:val="00CB43CF"/>
    <w:rsid w:val="00CC42E8"/>
    <w:rsid w:val="00CE0535"/>
    <w:rsid w:val="00CF1D5F"/>
    <w:rsid w:val="00D0057B"/>
    <w:rsid w:val="00D1185F"/>
    <w:rsid w:val="00D13FE4"/>
    <w:rsid w:val="00D226EB"/>
    <w:rsid w:val="00D25EA8"/>
    <w:rsid w:val="00D52A1E"/>
    <w:rsid w:val="00D5355A"/>
    <w:rsid w:val="00D54895"/>
    <w:rsid w:val="00D5624A"/>
    <w:rsid w:val="00D66C76"/>
    <w:rsid w:val="00D66D6F"/>
    <w:rsid w:val="00D82A02"/>
    <w:rsid w:val="00D91132"/>
    <w:rsid w:val="00D92B64"/>
    <w:rsid w:val="00DC64C1"/>
    <w:rsid w:val="00DD27AA"/>
    <w:rsid w:val="00DD5FD5"/>
    <w:rsid w:val="00DF3690"/>
    <w:rsid w:val="00E033CC"/>
    <w:rsid w:val="00E113E9"/>
    <w:rsid w:val="00E128D8"/>
    <w:rsid w:val="00E15E46"/>
    <w:rsid w:val="00E25E9B"/>
    <w:rsid w:val="00E26E54"/>
    <w:rsid w:val="00E36583"/>
    <w:rsid w:val="00E37814"/>
    <w:rsid w:val="00E430FB"/>
    <w:rsid w:val="00E45112"/>
    <w:rsid w:val="00E77D10"/>
    <w:rsid w:val="00E80384"/>
    <w:rsid w:val="00E83167"/>
    <w:rsid w:val="00EC464D"/>
    <w:rsid w:val="00ED567A"/>
    <w:rsid w:val="00EE1597"/>
    <w:rsid w:val="00EE3DAF"/>
    <w:rsid w:val="00EF7014"/>
    <w:rsid w:val="00F001D9"/>
    <w:rsid w:val="00F10BE0"/>
    <w:rsid w:val="00F11D7B"/>
    <w:rsid w:val="00F15148"/>
    <w:rsid w:val="00F17592"/>
    <w:rsid w:val="00F27D2E"/>
    <w:rsid w:val="00F405F6"/>
    <w:rsid w:val="00F7358A"/>
    <w:rsid w:val="00F778F6"/>
    <w:rsid w:val="00F80119"/>
    <w:rsid w:val="00F90575"/>
    <w:rsid w:val="00F90718"/>
    <w:rsid w:val="00F97690"/>
    <w:rsid w:val="00F97BC9"/>
    <w:rsid w:val="00FC06A3"/>
    <w:rsid w:val="00FC1CC9"/>
    <w:rsid w:val="00FC3812"/>
    <w:rsid w:val="00FD125B"/>
    <w:rsid w:val="00FD3907"/>
    <w:rsid w:val="00FD5161"/>
    <w:rsid w:val="00FD7C1D"/>
    <w:rsid w:val="00FF4BF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1C52"/>
  <w15:chartTrackingRefBased/>
  <w15:docId w15:val="{0DE7BEEA-BA3C-4FCC-8599-2C1D847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D5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rsid w:val="008108FB"/>
    <w:pPr>
      <w:keepNext/>
      <w:keepLines/>
      <w:spacing w:before="280" w:after="80" w:line="259" w:lineRule="auto"/>
      <w:outlineLvl w:val="2"/>
    </w:pPr>
    <w:rPr>
      <w:rFonts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F7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Fragmento,encabezado,UNIBERO,Cover Page"/>
    <w:basedOn w:val="Normal"/>
    <w:link w:val="Cabealho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uiPriority w:val="99"/>
    <w:rsid w:val="00EE1597"/>
  </w:style>
  <w:style w:type="paragraph" w:styleId="Rodap">
    <w:name w:val="footer"/>
    <w:basedOn w:val="Normal"/>
    <w:link w:val="RodapChar"/>
    <w:uiPriority w:val="99"/>
    <w:unhideWhenUsed/>
    <w:rsid w:val="00EE15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E1597"/>
  </w:style>
  <w:style w:type="character" w:styleId="Forte">
    <w:name w:val="Strong"/>
    <w:basedOn w:val="Fontepargpadro"/>
    <w:qFormat/>
    <w:rsid w:val="00B81407"/>
    <w:rPr>
      <w:b/>
      <w:bCs/>
    </w:rPr>
  </w:style>
  <w:style w:type="table" w:styleId="Tabelacomgrade">
    <w:name w:val="Table Grid"/>
    <w:basedOn w:val="Tabelanormal"/>
    <w:uiPriority w:val="39"/>
    <w:rsid w:val="00D5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82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82A02"/>
    <w:pPr>
      <w:widowControl w:val="0"/>
      <w:autoSpaceDE w:val="0"/>
      <w:autoSpaceDN w:val="0"/>
      <w:spacing w:before="85" w:after="0" w:line="240" w:lineRule="auto"/>
      <w:ind w:left="3308" w:right="895" w:hanging="2979"/>
    </w:pPr>
    <w:rPr>
      <w:rFonts w:ascii="Times New Roman" w:eastAsia="Times New Roman" w:hAnsi="Times New Roman"/>
      <w:b/>
      <w:bCs/>
      <w:sz w:val="32"/>
      <w:szCs w:val="32"/>
      <w:u w:val="single" w:color="000000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82A02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D82A02"/>
    <w:pPr>
      <w:widowControl w:val="0"/>
      <w:autoSpaceDE w:val="0"/>
      <w:autoSpaceDN w:val="0"/>
      <w:spacing w:after="0" w:line="275" w:lineRule="exact"/>
      <w:ind w:left="176" w:right="166"/>
      <w:jc w:val="center"/>
    </w:pPr>
    <w:rPr>
      <w:rFonts w:ascii="Times New Roman" w:eastAsia="Times New Roman" w:hAnsi="Times New Roman"/>
      <w:lang w:val="en-US"/>
    </w:rPr>
  </w:style>
  <w:style w:type="character" w:customStyle="1" w:styleId="coursetitle">
    <w:name w:val="course__title"/>
    <w:basedOn w:val="Fontepargpadro"/>
    <w:rsid w:val="000937CE"/>
  </w:style>
  <w:style w:type="paragraph" w:customStyle="1" w:styleId="font8">
    <w:name w:val="font_8"/>
    <w:basedOn w:val="Normal"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08F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8108FB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0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nhideWhenUsed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4B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5F70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rt0xe">
    <w:name w:val="trt0xe"/>
    <w:basedOn w:val="Normal"/>
    <w:rsid w:val="00B40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4B0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a">
    <w:name w:val="_"/>
    <w:basedOn w:val="Fontepargpadro"/>
    <w:rsid w:val="00573C17"/>
  </w:style>
  <w:style w:type="character" w:customStyle="1" w:styleId="ff3">
    <w:name w:val="ff3"/>
    <w:basedOn w:val="Fontepargpadro"/>
    <w:rsid w:val="00573C17"/>
  </w:style>
  <w:style w:type="character" w:customStyle="1" w:styleId="ff2">
    <w:name w:val="ff2"/>
    <w:basedOn w:val="Fontepargpadro"/>
    <w:rsid w:val="00AD6820"/>
  </w:style>
  <w:style w:type="character" w:customStyle="1" w:styleId="ff1">
    <w:name w:val="ff1"/>
    <w:basedOn w:val="Fontepargpadro"/>
    <w:rsid w:val="00AD6820"/>
  </w:style>
  <w:style w:type="character" w:customStyle="1" w:styleId="fc1">
    <w:name w:val="fc1"/>
    <w:basedOn w:val="Fontepargpadro"/>
    <w:rsid w:val="00B7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E57C-D838-476E-A37E-39EF16E5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Gramosa</dc:creator>
  <cp:keywords/>
  <dc:description/>
  <cp:lastModifiedBy>Não Responda</cp:lastModifiedBy>
  <cp:revision>17</cp:revision>
  <cp:lastPrinted>2022-02-02T15:24:00Z</cp:lastPrinted>
  <dcterms:created xsi:type="dcterms:W3CDTF">2022-02-02T19:58:00Z</dcterms:created>
  <dcterms:modified xsi:type="dcterms:W3CDTF">2023-08-08T17:51:00Z</dcterms:modified>
</cp:coreProperties>
</file>