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5195" w14:textId="77777777" w:rsidR="00AC39E8" w:rsidRPr="00667B4C" w:rsidRDefault="00AC39E8" w:rsidP="00A24511">
      <w:pPr>
        <w:pStyle w:val="Ttulo4"/>
        <w:rPr>
          <w:rFonts w:ascii="Arial" w:hAnsi="Arial" w:cs="Arial"/>
        </w:rPr>
      </w:pPr>
    </w:p>
    <w:p w14:paraId="4191AE00" w14:textId="77777777" w:rsidR="00AC39E8" w:rsidRPr="00667B4C" w:rsidRDefault="00AC39E8" w:rsidP="00AC39E8">
      <w:pPr>
        <w:pStyle w:val="Ttulo10"/>
        <w:rPr>
          <w:spacing w:val="80"/>
          <w:sz w:val="22"/>
          <w:szCs w:val="22"/>
          <w:u w:val="single"/>
        </w:rPr>
      </w:pPr>
      <w:r w:rsidRPr="00667B4C">
        <w:rPr>
          <w:spacing w:val="80"/>
          <w:sz w:val="22"/>
          <w:szCs w:val="22"/>
          <w:u w:val="single"/>
        </w:rPr>
        <w:t>PLANO DE ENSINO</w:t>
      </w:r>
    </w:p>
    <w:p w14:paraId="0CCD0CEC" w14:textId="77777777" w:rsidR="00AC39E8" w:rsidRPr="00667B4C" w:rsidRDefault="00AC39E8" w:rsidP="00AC39E8">
      <w:pPr>
        <w:pStyle w:val="Corpodetexto"/>
        <w:rPr>
          <w:rFonts w:ascii="Arial" w:hAnsi="Arial" w:cs="Arial"/>
          <w:sz w:val="22"/>
          <w:szCs w:val="22"/>
          <w:lang w:eastAsia="zh-CN"/>
        </w:rPr>
      </w:pPr>
    </w:p>
    <w:tbl>
      <w:tblPr>
        <w:tblpPr w:leftFromText="141" w:rightFromText="141" w:vertAnchor="text" w:horzAnchor="margin" w:tblpXSpec="center" w:tblpY="-19"/>
        <w:tblW w:w="95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945"/>
        <w:gridCol w:w="10"/>
      </w:tblGrid>
      <w:tr w:rsidR="00AC39E8" w:rsidRPr="00667B4C" w14:paraId="11A550CB" w14:textId="77777777" w:rsidTr="00AC39E8">
        <w:trPr>
          <w:cantSplit/>
        </w:trPr>
        <w:tc>
          <w:tcPr>
            <w:tcW w:w="9508" w:type="dxa"/>
            <w:gridSpan w:val="3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289F5BE" w14:textId="77777777" w:rsidR="00AC39E8" w:rsidRPr="00667B4C" w:rsidRDefault="00AC39E8" w:rsidP="00AC39E8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667B4C">
              <w:rPr>
                <w:rFonts w:ascii="Arial" w:hAnsi="Arial" w:cs="Arial"/>
                <w:sz w:val="22"/>
                <w:szCs w:val="22"/>
              </w:rPr>
              <w:t>I – IDENTIFICAÇÃO</w:t>
            </w:r>
          </w:p>
        </w:tc>
      </w:tr>
      <w:tr w:rsidR="00AC39E8" w:rsidRPr="00667B4C" w14:paraId="4BDAAE9A" w14:textId="77777777" w:rsidTr="00AC39E8">
        <w:tc>
          <w:tcPr>
            <w:tcW w:w="255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E193C43" w14:textId="77777777" w:rsidR="00AC39E8" w:rsidRPr="00667B4C" w:rsidRDefault="00AC39E8" w:rsidP="00AC39E8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667B4C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69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2998DF" w14:textId="67BCEDBA" w:rsidR="00AC39E8" w:rsidRPr="00667B4C" w:rsidRDefault="00533220" w:rsidP="00AC39E8">
            <w:pPr>
              <w:snapToGrid w:val="0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PSICOPEDAGOGIA CLÍNICA, INSTITUCIONAL E HOSPITALAR</w:t>
            </w:r>
          </w:p>
        </w:tc>
      </w:tr>
      <w:tr w:rsidR="00AC39E8" w:rsidRPr="00667B4C" w14:paraId="1EE06C63" w14:textId="77777777" w:rsidTr="00AC39E8">
        <w:tc>
          <w:tcPr>
            <w:tcW w:w="25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3312" w14:textId="77777777" w:rsidR="00AC39E8" w:rsidRPr="00667B4C" w:rsidRDefault="00AC39E8" w:rsidP="00AC39E8">
            <w:pPr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  <w:bCs/>
              </w:rPr>
              <w:t>Disciplina:</w:t>
            </w:r>
          </w:p>
        </w:tc>
        <w:tc>
          <w:tcPr>
            <w:tcW w:w="6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0D50" w14:textId="302B6683" w:rsidR="00AC39E8" w:rsidRPr="00667B4C" w:rsidRDefault="0067693B" w:rsidP="0067693B">
            <w:pPr>
              <w:snapToGrid w:val="0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PRÁTICA SUPERVISIONADA DE DIAGNÓSTICO E INTERVENÇÃO EM PSICOPEDAGOGIA CLÍNICA</w:t>
            </w:r>
          </w:p>
        </w:tc>
      </w:tr>
      <w:tr w:rsidR="00AC39E8" w:rsidRPr="00667B4C" w14:paraId="35150300" w14:textId="77777777" w:rsidTr="00AC39E8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DFE4" w14:textId="77777777" w:rsidR="00AC39E8" w:rsidRPr="00667B4C" w:rsidRDefault="00AC39E8" w:rsidP="00AC39E8">
            <w:pPr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  <w:bCs/>
              </w:rPr>
              <w:t>Turma</w:t>
            </w:r>
          </w:p>
        </w:tc>
        <w:tc>
          <w:tcPr>
            <w:tcW w:w="695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0413" w14:textId="38D8D0E6" w:rsidR="00AC39E8" w:rsidRPr="00667B4C" w:rsidRDefault="00AC39E8" w:rsidP="00AC39E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C39E8" w:rsidRPr="00667B4C" w14:paraId="4598F035" w14:textId="77777777" w:rsidTr="00AC39E8">
        <w:trPr>
          <w:gridAfter w:val="1"/>
          <w:wAfter w:w="10" w:type="dxa"/>
          <w:cantSplit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220F663" w14:textId="77777777" w:rsidR="00AC39E8" w:rsidRPr="00667B4C" w:rsidRDefault="00AC39E8" w:rsidP="00AC39E8">
            <w:pPr>
              <w:snapToGrid w:val="0"/>
              <w:rPr>
                <w:rFonts w:ascii="Arial" w:hAnsi="Arial" w:cs="Arial"/>
              </w:rPr>
            </w:pPr>
          </w:p>
        </w:tc>
      </w:tr>
      <w:tr w:rsidR="00AC39E8" w:rsidRPr="00667B4C" w14:paraId="3A7028D4" w14:textId="77777777" w:rsidTr="00AC39E8">
        <w:tc>
          <w:tcPr>
            <w:tcW w:w="25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743FC99" w14:textId="77777777" w:rsidR="00AC39E8" w:rsidRPr="00667B4C" w:rsidRDefault="00AC39E8" w:rsidP="00AC39E8">
            <w:pPr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</w:rPr>
              <w:t>Ano Letivo:</w:t>
            </w:r>
          </w:p>
        </w:tc>
        <w:tc>
          <w:tcPr>
            <w:tcW w:w="6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3E2DCF" w14:textId="15306F09" w:rsidR="00AC39E8" w:rsidRPr="00667B4C" w:rsidRDefault="00AC39E8" w:rsidP="00AC39E8">
            <w:pPr>
              <w:tabs>
                <w:tab w:val="left" w:pos="150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C39E8" w:rsidRPr="00667B4C" w14:paraId="30E08AC9" w14:textId="77777777" w:rsidTr="00AC39E8">
        <w:tc>
          <w:tcPr>
            <w:tcW w:w="2553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BDB238E" w14:textId="77777777" w:rsidR="00AC39E8" w:rsidRPr="00667B4C" w:rsidRDefault="00AC39E8" w:rsidP="00AC39E8">
            <w:pPr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69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EFF6EC" w14:textId="7592DC32" w:rsidR="00AC39E8" w:rsidRPr="00667B4C" w:rsidRDefault="00AC39E8" w:rsidP="00AC39E8">
            <w:pPr>
              <w:tabs>
                <w:tab w:val="left" w:pos="1500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C39E8" w:rsidRPr="00667B4C" w14:paraId="10A6E247" w14:textId="77777777" w:rsidTr="00AC39E8">
        <w:tc>
          <w:tcPr>
            <w:tcW w:w="2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1390CB3" w14:textId="77777777" w:rsidR="00AC39E8" w:rsidRPr="00667B4C" w:rsidRDefault="00AC39E8" w:rsidP="00AC39E8">
            <w:pPr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6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8F409" w14:textId="3953AB62" w:rsidR="00AC39E8" w:rsidRPr="00667B4C" w:rsidRDefault="00AC39E8" w:rsidP="00AC39E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D5EFD" w:rsidRPr="00667B4C" w14:paraId="08FBFD83" w14:textId="77777777" w:rsidTr="00AC39E8">
        <w:tc>
          <w:tcPr>
            <w:tcW w:w="25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D436B92" w14:textId="77777777" w:rsidR="00CD5EFD" w:rsidRPr="00667B4C" w:rsidRDefault="00CD5EFD" w:rsidP="00CD5EFD">
            <w:pPr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</w:rPr>
              <w:t>Carga Horária:</w:t>
            </w:r>
          </w:p>
        </w:tc>
        <w:tc>
          <w:tcPr>
            <w:tcW w:w="6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2BF91" w14:textId="7FF07C7E" w:rsidR="00CD5EFD" w:rsidRPr="00667B4C" w:rsidRDefault="006F1A91" w:rsidP="00CD5EFD">
            <w:pPr>
              <w:snapToGrid w:val="0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</w:rPr>
              <w:t xml:space="preserve">60 </w:t>
            </w:r>
            <w:r w:rsidR="00CD5EFD" w:rsidRPr="00667B4C">
              <w:rPr>
                <w:rFonts w:ascii="Arial" w:hAnsi="Arial" w:cs="Arial"/>
                <w:b/>
              </w:rPr>
              <w:t>HS</w:t>
            </w:r>
          </w:p>
        </w:tc>
      </w:tr>
      <w:tr w:rsidR="00CD5EFD" w:rsidRPr="00667B4C" w14:paraId="161D4167" w14:textId="77777777" w:rsidTr="00AC39E8">
        <w:tc>
          <w:tcPr>
            <w:tcW w:w="25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4A47" w14:textId="77777777" w:rsidR="00CD5EFD" w:rsidRPr="00667B4C" w:rsidRDefault="00CD5EFD" w:rsidP="00CD5EFD">
            <w:pPr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</w:rPr>
              <w:t>Nome do Professor:</w:t>
            </w:r>
          </w:p>
        </w:tc>
        <w:tc>
          <w:tcPr>
            <w:tcW w:w="6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6EC5" w14:textId="47E4ED74" w:rsidR="00CD5EFD" w:rsidRPr="00667B4C" w:rsidRDefault="00CD5EFD" w:rsidP="00CD5EF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317561D2" w14:textId="77777777" w:rsidR="00AC39E8" w:rsidRPr="00667B4C" w:rsidRDefault="00AC39E8" w:rsidP="00AC39E8">
      <w:pPr>
        <w:pStyle w:val="Ttulo10"/>
        <w:rPr>
          <w:spacing w:val="80"/>
          <w:sz w:val="22"/>
          <w:szCs w:val="22"/>
          <w:u w:val="single"/>
        </w:rPr>
      </w:pPr>
    </w:p>
    <w:p w14:paraId="5038E114" w14:textId="77777777" w:rsidR="00AC39E8" w:rsidRPr="00667B4C" w:rsidRDefault="00AC39E8" w:rsidP="00AC39E8">
      <w:pPr>
        <w:rPr>
          <w:rFonts w:ascii="Arial" w:hAnsi="Arial" w:cs="Arial"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AC39E8" w:rsidRPr="00667B4C" w14:paraId="24DF6F32" w14:textId="77777777" w:rsidTr="00CF1A86">
        <w:trPr>
          <w:trHeight w:val="183"/>
        </w:trPr>
        <w:tc>
          <w:tcPr>
            <w:tcW w:w="95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311F9D39" w14:textId="77777777" w:rsidR="00AC39E8" w:rsidRPr="00667B4C" w:rsidRDefault="00AC39E8" w:rsidP="00CF1A86">
            <w:pPr>
              <w:pStyle w:val="Ttulo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 – EMENTA </w:t>
            </w:r>
          </w:p>
        </w:tc>
      </w:tr>
      <w:tr w:rsidR="00AC39E8" w:rsidRPr="00667B4C" w14:paraId="3F12A3CC" w14:textId="77777777" w:rsidTr="00CF1A86">
        <w:trPr>
          <w:trHeight w:val="851"/>
        </w:trPr>
        <w:tc>
          <w:tcPr>
            <w:tcW w:w="9528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A30564" w14:textId="15F60930" w:rsidR="00AC39E8" w:rsidRPr="00667B4C" w:rsidRDefault="0067693B" w:rsidP="0067693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667B4C">
              <w:rPr>
                <w:rStyle w:val="yiv6152295257"/>
                <w:rFonts w:ascii="Arial" w:hAnsi="Arial" w:cs="Arial"/>
              </w:rPr>
              <w:t xml:space="preserve">Reflexão sobre o objeto de estudo da Psicopedagogia aplicada à clínica. A postura ética do estagiário e do profissional que atua na clínica psicopedagógica. Seleção de práticas metodológicas sistematizadas. O trabalho interdisciplinar. </w:t>
            </w:r>
            <w:r w:rsidR="00FA462F" w:rsidRPr="00667B4C">
              <w:rPr>
                <w:rStyle w:val="yiv6152295257"/>
                <w:rFonts w:ascii="Arial" w:hAnsi="Arial" w:cs="Arial"/>
              </w:rPr>
              <w:t>Delimitação do campo de trabalho.</w:t>
            </w:r>
          </w:p>
        </w:tc>
      </w:tr>
    </w:tbl>
    <w:p w14:paraId="4922941D" w14:textId="77777777" w:rsidR="00AC39E8" w:rsidRPr="00667B4C" w:rsidRDefault="00AC39E8" w:rsidP="00AC39E8">
      <w:pPr>
        <w:rPr>
          <w:rFonts w:ascii="Arial" w:hAnsi="Arial" w:cs="Arial"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AC39E8" w:rsidRPr="00667B4C" w14:paraId="5C2AFE50" w14:textId="77777777" w:rsidTr="00CF1A86">
        <w:trPr>
          <w:trHeight w:val="174"/>
        </w:trPr>
        <w:tc>
          <w:tcPr>
            <w:tcW w:w="95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4E98EF8E" w14:textId="03A8764B" w:rsidR="00AC39E8" w:rsidRPr="00667B4C" w:rsidRDefault="00AC39E8" w:rsidP="00CF1A86">
            <w:pPr>
              <w:pStyle w:val="Ttulo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B4C">
              <w:rPr>
                <w:rFonts w:ascii="Arial" w:hAnsi="Arial" w:cs="Arial"/>
                <w:b/>
                <w:bCs/>
                <w:sz w:val="22"/>
                <w:szCs w:val="22"/>
              </w:rPr>
              <w:t>III – OBJETIVOS DA DISCIPLINA</w:t>
            </w:r>
          </w:p>
        </w:tc>
      </w:tr>
      <w:tr w:rsidR="00AC39E8" w:rsidRPr="00667B4C" w14:paraId="0ECFA344" w14:textId="77777777" w:rsidTr="00CF1A86">
        <w:trPr>
          <w:trHeight w:val="851"/>
        </w:trPr>
        <w:tc>
          <w:tcPr>
            <w:tcW w:w="9528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B25ADF" w14:textId="128F11F6" w:rsidR="0035177A" w:rsidRPr="00667B4C" w:rsidRDefault="0035177A" w:rsidP="0035177A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Capacitar os alunos para realizar diagnósticos psicopedagógicos no contexto institucional.</w:t>
            </w:r>
          </w:p>
          <w:p w14:paraId="1D550F0E" w14:textId="2BCC0D9E" w:rsidR="0035177A" w:rsidRPr="00667B4C" w:rsidRDefault="0035177A" w:rsidP="0035177A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Desenvolver habilidades para a análise e interpretação de dados coletados no ambiente escolar.</w:t>
            </w:r>
          </w:p>
          <w:p w14:paraId="632F5118" w14:textId="20223B69" w:rsidR="0035177A" w:rsidRPr="00667B4C" w:rsidRDefault="0035177A" w:rsidP="0035177A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Elaborar planos de intervenção a partir dos diagnósticos institucionais realizados.</w:t>
            </w:r>
          </w:p>
          <w:p w14:paraId="77298491" w14:textId="271691F4" w:rsidR="00AC39E8" w:rsidRPr="00667B4C" w:rsidRDefault="0035177A" w:rsidP="0035177A">
            <w:pPr>
              <w:pStyle w:val="PargrafodaLista"/>
              <w:numPr>
                <w:ilvl w:val="0"/>
                <w:numId w:val="4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Refletir sobre a importância da intervenção psicopedagógica no contexto escolar para prevenir e solucionar problemas de aprendizagem.</w:t>
            </w:r>
          </w:p>
        </w:tc>
      </w:tr>
    </w:tbl>
    <w:p w14:paraId="4EB73374" w14:textId="77777777" w:rsidR="00AC39E8" w:rsidRPr="00667B4C" w:rsidRDefault="00AC39E8" w:rsidP="00AC39E8">
      <w:pPr>
        <w:pStyle w:val="Rodap"/>
        <w:rPr>
          <w:rFonts w:ascii="Arial" w:hAnsi="Arial" w:cs="Arial"/>
        </w:rPr>
      </w:pPr>
    </w:p>
    <w:tbl>
      <w:tblPr>
        <w:tblW w:w="9528" w:type="dxa"/>
        <w:tblInd w:w="-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9483"/>
        <w:gridCol w:w="15"/>
        <w:gridCol w:w="15"/>
      </w:tblGrid>
      <w:tr w:rsidR="00AC39E8" w:rsidRPr="00667B4C" w14:paraId="1119DE92" w14:textId="77777777" w:rsidTr="00CD5EFD">
        <w:trPr>
          <w:trHeight w:val="174"/>
        </w:trPr>
        <w:tc>
          <w:tcPr>
            <w:tcW w:w="9528" w:type="dxa"/>
            <w:gridSpan w:val="4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653DDB7B" w14:textId="77777777" w:rsidR="00AC39E8" w:rsidRPr="00667B4C" w:rsidRDefault="00AC39E8" w:rsidP="00CF1A86">
            <w:pPr>
              <w:pStyle w:val="Ttulo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B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IV – METODOLOGIA DE ENSINO</w:t>
            </w:r>
          </w:p>
        </w:tc>
      </w:tr>
      <w:tr w:rsidR="00AC39E8" w:rsidRPr="00667B4C" w14:paraId="401194CF" w14:textId="77777777" w:rsidTr="00CD5EFD">
        <w:trPr>
          <w:trHeight w:val="851"/>
        </w:trPr>
        <w:tc>
          <w:tcPr>
            <w:tcW w:w="952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7C3532" w14:textId="2A67E115" w:rsidR="00AC39E8" w:rsidRPr="00667B4C" w:rsidRDefault="00CD5EFD" w:rsidP="00CF1A86">
            <w:pPr>
              <w:snapToGrid w:val="0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A disciplina será desenvolvida através de dinâmica introdutória, projeção e discussão de vídeo(s), aula expositiva, dialogada, leitura de textos pelos membros dos grupos, dinâmica das estações com discussões conduzidas pelos alunos a partir da dinâmica e debates em sala de aula e estudo de caso.</w:t>
            </w:r>
          </w:p>
        </w:tc>
      </w:tr>
      <w:tr w:rsidR="00AC39E8" w:rsidRPr="00667B4C" w14:paraId="2EF341C9" w14:textId="77777777" w:rsidTr="00CD5EFD">
        <w:tc>
          <w:tcPr>
            <w:tcW w:w="952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869446" w14:textId="77777777" w:rsidR="00AC39E8" w:rsidRPr="00667B4C" w:rsidRDefault="00AC39E8" w:rsidP="00CF1A86">
            <w:pPr>
              <w:pStyle w:val="Ttulo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B4C">
              <w:rPr>
                <w:rFonts w:ascii="Arial" w:hAnsi="Arial" w:cs="Arial"/>
                <w:b/>
                <w:bCs/>
                <w:sz w:val="22"/>
                <w:szCs w:val="22"/>
              </w:rPr>
              <w:t>V – CONTEÚDO PROGRAMÁTICO</w:t>
            </w:r>
          </w:p>
        </w:tc>
      </w:tr>
      <w:tr w:rsidR="00CD5EFD" w:rsidRPr="00667B4C" w14:paraId="4D9B5B8C" w14:textId="77777777" w:rsidTr="00CD5EFD">
        <w:trPr>
          <w:gridBefore w:val="1"/>
          <w:gridAfter w:val="1"/>
          <w:wBefore w:w="15" w:type="dxa"/>
          <w:wAfter w:w="15" w:type="dxa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1499" w14:textId="77777777" w:rsidR="00FA462F" w:rsidRPr="00667B4C" w:rsidRDefault="00FA462F" w:rsidP="006F1A91">
            <w:pPr>
              <w:pStyle w:val="PargrafodaLista"/>
              <w:numPr>
                <w:ilvl w:val="0"/>
                <w:numId w:val="44"/>
              </w:numPr>
              <w:jc w:val="both"/>
              <w:rPr>
                <w:rStyle w:val="yiv6152295257"/>
                <w:rFonts w:ascii="Arial" w:hAnsi="Arial" w:cs="Arial"/>
              </w:rPr>
            </w:pPr>
            <w:r w:rsidRPr="00667B4C">
              <w:rPr>
                <w:rStyle w:val="yiv6152295257"/>
                <w:rFonts w:ascii="Arial" w:hAnsi="Arial" w:cs="Arial"/>
              </w:rPr>
              <w:t xml:space="preserve">Reflexão sobre o objeto de estudo da Psicopedagogia aplicada à clínica. </w:t>
            </w:r>
          </w:p>
          <w:p w14:paraId="06D8FBC6" w14:textId="77777777" w:rsidR="00FA462F" w:rsidRPr="00667B4C" w:rsidRDefault="00FA462F" w:rsidP="006F1A91">
            <w:pPr>
              <w:pStyle w:val="PargrafodaLista"/>
              <w:numPr>
                <w:ilvl w:val="0"/>
                <w:numId w:val="44"/>
              </w:numPr>
              <w:jc w:val="both"/>
              <w:rPr>
                <w:rStyle w:val="yiv6152295257"/>
                <w:rFonts w:ascii="Arial" w:hAnsi="Arial" w:cs="Arial"/>
              </w:rPr>
            </w:pPr>
            <w:r w:rsidRPr="00667B4C">
              <w:rPr>
                <w:rStyle w:val="yiv6152295257"/>
                <w:rFonts w:ascii="Arial" w:hAnsi="Arial" w:cs="Arial"/>
              </w:rPr>
              <w:t xml:space="preserve">A postura ética do estagiário e do profissional que atua na clínica psicopedagógica. Seleção de práticas metodológicas sistematizadas. </w:t>
            </w:r>
          </w:p>
          <w:p w14:paraId="17B1DB33" w14:textId="77777777" w:rsidR="00FA462F" w:rsidRPr="00667B4C" w:rsidRDefault="00FA462F" w:rsidP="006F1A91">
            <w:pPr>
              <w:pStyle w:val="PargrafodaLista"/>
              <w:numPr>
                <w:ilvl w:val="0"/>
                <w:numId w:val="44"/>
              </w:numPr>
              <w:jc w:val="both"/>
              <w:rPr>
                <w:rStyle w:val="yiv6152295257"/>
                <w:rFonts w:ascii="Arial" w:hAnsi="Arial" w:cs="Arial"/>
              </w:rPr>
            </w:pPr>
            <w:r w:rsidRPr="00667B4C">
              <w:rPr>
                <w:rStyle w:val="yiv6152295257"/>
                <w:rFonts w:ascii="Arial" w:hAnsi="Arial" w:cs="Arial"/>
              </w:rPr>
              <w:t>O trabalho interdisciplinar.</w:t>
            </w:r>
          </w:p>
          <w:p w14:paraId="6CDBF6E3" w14:textId="04467542" w:rsidR="00CD5EFD" w:rsidRPr="00667B4C" w:rsidRDefault="00FA462F" w:rsidP="006F1A91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667B4C">
              <w:rPr>
                <w:rStyle w:val="yiv6152295257"/>
                <w:rFonts w:ascii="Arial" w:hAnsi="Arial" w:cs="Arial"/>
              </w:rPr>
              <w:t>Delimitação do campo de trabalho.</w:t>
            </w:r>
          </w:p>
        </w:tc>
      </w:tr>
      <w:tr w:rsidR="00AC39E8" w:rsidRPr="00667B4C" w14:paraId="71991E0F" w14:textId="77777777" w:rsidTr="00CD5EFD">
        <w:trPr>
          <w:gridAfter w:val="2"/>
          <w:wAfter w:w="30" w:type="dxa"/>
        </w:trPr>
        <w:tc>
          <w:tcPr>
            <w:tcW w:w="94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8B562B9" w14:textId="77777777" w:rsidR="00AC39E8" w:rsidRPr="00667B4C" w:rsidRDefault="00AC39E8" w:rsidP="00CD5EFD">
            <w:pPr>
              <w:ind w:left="340"/>
              <w:jc w:val="both"/>
              <w:rPr>
                <w:rFonts w:ascii="Arial" w:hAnsi="Arial" w:cs="Arial"/>
              </w:rPr>
            </w:pPr>
          </w:p>
        </w:tc>
      </w:tr>
      <w:tr w:rsidR="00AC39E8" w:rsidRPr="00667B4C" w14:paraId="4E4C0D50" w14:textId="77777777" w:rsidTr="00CD5EFD">
        <w:tc>
          <w:tcPr>
            <w:tcW w:w="9528" w:type="dxa"/>
            <w:gridSpan w:val="4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1A2310E6" w14:textId="77777777" w:rsidR="00AC39E8" w:rsidRPr="00667B4C" w:rsidRDefault="00AC39E8" w:rsidP="00CF1A86">
            <w:pPr>
              <w:pStyle w:val="Ttulo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B4C">
              <w:rPr>
                <w:rFonts w:ascii="Arial" w:hAnsi="Arial" w:cs="Arial"/>
                <w:b/>
                <w:bCs/>
                <w:sz w:val="22"/>
                <w:szCs w:val="22"/>
              </w:rPr>
              <w:t>VI - AVALIAÇÃO</w:t>
            </w:r>
          </w:p>
        </w:tc>
      </w:tr>
      <w:tr w:rsidR="00AC39E8" w:rsidRPr="00667B4C" w14:paraId="261BD43C" w14:textId="77777777" w:rsidTr="00CD5EFD">
        <w:tc>
          <w:tcPr>
            <w:tcW w:w="9528" w:type="dxa"/>
            <w:gridSpan w:val="4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39EC0414" w14:textId="77777777" w:rsidR="00CD5EFD" w:rsidRPr="00667B4C" w:rsidRDefault="00CD5EFD" w:rsidP="00CD5EFD">
            <w:pPr>
              <w:pStyle w:val="PargrafodaLista"/>
              <w:numPr>
                <w:ilvl w:val="0"/>
                <w:numId w:val="42"/>
              </w:numPr>
              <w:snapToGri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O desempenho dos alunos será avaliado individualmente e em grupo, considerando-se os critérios:</w:t>
            </w:r>
          </w:p>
          <w:p w14:paraId="2E654876" w14:textId="77777777" w:rsidR="00CD5EFD" w:rsidRPr="00667B4C" w:rsidRDefault="00CD5EFD" w:rsidP="00CD5EFD">
            <w:pPr>
              <w:pStyle w:val="PargrafodaLista"/>
              <w:numPr>
                <w:ilvl w:val="0"/>
                <w:numId w:val="42"/>
              </w:numPr>
              <w:snapToGri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Frequência; assiduidade e pontualidade;</w:t>
            </w:r>
          </w:p>
          <w:p w14:paraId="7E999E7F" w14:textId="77777777" w:rsidR="00CD5EFD" w:rsidRPr="00667B4C" w:rsidRDefault="00CD5EFD" w:rsidP="00CD5EFD">
            <w:pPr>
              <w:pStyle w:val="PargrafodaLista"/>
              <w:numPr>
                <w:ilvl w:val="0"/>
                <w:numId w:val="42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>Participação ativa das atividades propostas/estudo de caso e discussões realizadas</w:t>
            </w:r>
          </w:p>
          <w:p w14:paraId="75E67B79" w14:textId="77777777" w:rsidR="00AC39E8" w:rsidRPr="00667B4C" w:rsidRDefault="00AC39E8" w:rsidP="00CF1A86">
            <w:pPr>
              <w:pStyle w:val="Ttul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39E8" w:rsidRPr="00667B4C" w14:paraId="4EF50095" w14:textId="77777777" w:rsidTr="00CD5EFD">
        <w:tc>
          <w:tcPr>
            <w:tcW w:w="9528" w:type="dxa"/>
            <w:gridSpan w:val="4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14A9BE44" w14:textId="77777777" w:rsidR="00AC39E8" w:rsidRPr="00667B4C" w:rsidRDefault="00AC39E8" w:rsidP="00CF1A86">
            <w:pPr>
              <w:pStyle w:val="Ttulo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B4C">
              <w:rPr>
                <w:rFonts w:ascii="Arial" w:hAnsi="Arial" w:cs="Arial"/>
                <w:b/>
                <w:bCs/>
                <w:sz w:val="22"/>
                <w:szCs w:val="22"/>
              </w:rPr>
              <w:t>VII – BIBLIOGRAFIA BÁSICA</w:t>
            </w:r>
          </w:p>
        </w:tc>
      </w:tr>
      <w:tr w:rsidR="00CD5EFD" w:rsidRPr="00667B4C" w14:paraId="3DF56B20" w14:textId="77777777" w:rsidTr="00CD5EFD">
        <w:tc>
          <w:tcPr>
            <w:tcW w:w="9528" w:type="dxa"/>
            <w:gridSpan w:val="4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14:paraId="7E38ECDB" w14:textId="5B0E1567" w:rsidR="0067693B" w:rsidRPr="00667B4C" w:rsidRDefault="0067693B" w:rsidP="0067693B">
            <w:pPr>
              <w:snapToGrid w:val="0"/>
              <w:spacing w:before="2" w:after="2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 xml:space="preserve">Manual de Estágio da Instituição CREDENCIADA PELA PORTARIA Nº 245 </w:t>
            </w:r>
            <w:r w:rsidRPr="00667B4C">
              <w:rPr>
                <w:rFonts w:ascii="Cambria Math" w:hAnsi="Cambria Math" w:cs="Cambria Math"/>
              </w:rPr>
              <w:t>‐</w:t>
            </w:r>
            <w:r w:rsidRPr="00667B4C">
              <w:rPr>
                <w:rFonts w:ascii="Arial" w:hAnsi="Arial" w:cs="Arial"/>
              </w:rPr>
              <w:t xml:space="preserve"> PUBLICADA NO D.O.U. DE 27/04/2021</w:t>
            </w:r>
          </w:p>
          <w:p w14:paraId="68E38DE9" w14:textId="77777777" w:rsidR="0067693B" w:rsidRPr="00667B4C" w:rsidRDefault="0067693B" w:rsidP="0067693B">
            <w:pPr>
              <w:snapToGrid w:val="0"/>
              <w:spacing w:before="2" w:after="2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 xml:space="preserve">CURSO DE PEDAGOGIA EAD AUTORIZADO PELA PORTARIA Nº 426 </w:t>
            </w:r>
            <w:r w:rsidRPr="00667B4C">
              <w:rPr>
                <w:rFonts w:ascii="Cambria Math" w:hAnsi="Cambria Math" w:cs="Cambria Math"/>
              </w:rPr>
              <w:t>‐</w:t>
            </w:r>
            <w:r w:rsidRPr="00667B4C">
              <w:rPr>
                <w:rFonts w:ascii="Arial" w:hAnsi="Arial" w:cs="Arial"/>
              </w:rPr>
              <w:t xml:space="preserve"> PUBLICADA NO D.O.U. DE 07/05/2021</w:t>
            </w:r>
          </w:p>
          <w:p w14:paraId="19F762B5" w14:textId="361BD3A4" w:rsidR="0067693B" w:rsidRPr="00667B4C" w:rsidRDefault="0067693B" w:rsidP="0067693B">
            <w:pPr>
              <w:snapToGrid w:val="0"/>
              <w:spacing w:before="2" w:after="2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 xml:space="preserve">PORTO, Olívia. Psicopedagogia Institucional - Teoria, Prática e Assessoramento Psicopedagógico. </w:t>
            </w:r>
            <w:proofErr w:type="spellStart"/>
            <w:r w:rsidRPr="00667B4C">
              <w:rPr>
                <w:rFonts w:ascii="Arial" w:hAnsi="Arial" w:cs="Arial"/>
              </w:rPr>
              <w:t>Wak</w:t>
            </w:r>
            <w:proofErr w:type="spellEnd"/>
            <w:r w:rsidRPr="00667B4C">
              <w:rPr>
                <w:rFonts w:ascii="Arial" w:hAnsi="Arial" w:cs="Arial"/>
              </w:rPr>
              <w:t>, 2006.</w:t>
            </w:r>
          </w:p>
          <w:p w14:paraId="0F940E4D" w14:textId="778C152C" w:rsidR="00CD5EFD" w:rsidRPr="00667B4C" w:rsidRDefault="0067693B" w:rsidP="0067693B">
            <w:pPr>
              <w:snapToGrid w:val="0"/>
              <w:spacing w:before="2" w:after="2"/>
              <w:jc w:val="both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</w:rPr>
              <w:t xml:space="preserve">SAMPAIO, </w:t>
            </w:r>
            <w:proofErr w:type="spellStart"/>
            <w:r w:rsidRPr="00667B4C">
              <w:rPr>
                <w:rFonts w:ascii="Arial" w:hAnsi="Arial" w:cs="Arial"/>
              </w:rPr>
              <w:t>Simaia</w:t>
            </w:r>
            <w:proofErr w:type="spellEnd"/>
            <w:r w:rsidRPr="00667B4C">
              <w:rPr>
                <w:rFonts w:ascii="Arial" w:hAnsi="Arial" w:cs="Arial"/>
              </w:rPr>
              <w:t xml:space="preserve">. Dificuldades de aprendizagem - A Psicopedagogia na relação sujeito, família e escola. </w:t>
            </w:r>
            <w:proofErr w:type="spellStart"/>
            <w:r w:rsidRPr="00667B4C">
              <w:rPr>
                <w:rFonts w:ascii="Arial" w:hAnsi="Arial" w:cs="Arial"/>
              </w:rPr>
              <w:t>Wak</w:t>
            </w:r>
            <w:proofErr w:type="spellEnd"/>
            <w:r w:rsidRPr="00667B4C">
              <w:rPr>
                <w:rFonts w:ascii="Arial" w:hAnsi="Arial" w:cs="Arial"/>
              </w:rPr>
              <w:t>, 2008.</w:t>
            </w:r>
          </w:p>
        </w:tc>
      </w:tr>
      <w:tr w:rsidR="00CD5EFD" w:rsidRPr="00667B4C" w14:paraId="3AC6AE9E" w14:textId="77777777" w:rsidTr="00CD5EFD">
        <w:tc>
          <w:tcPr>
            <w:tcW w:w="9528" w:type="dxa"/>
            <w:gridSpan w:val="4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1B8B96" w14:textId="77777777" w:rsidR="00CD5EFD" w:rsidRPr="00667B4C" w:rsidRDefault="00CD5EFD" w:rsidP="00667B4C">
            <w:pPr>
              <w:pStyle w:val="Ttulo10"/>
              <w:ind w:left="397" w:hanging="397"/>
              <w:jc w:val="left"/>
              <w:rPr>
                <w:color w:val="4472C4" w:themeColor="accent1"/>
                <w:sz w:val="22"/>
                <w:szCs w:val="22"/>
              </w:rPr>
            </w:pPr>
            <w:r w:rsidRPr="00667B4C">
              <w:rPr>
                <w:color w:val="4472C4" w:themeColor="accent1"/>
                <w:sz w:val="22"/>
                <w:szCs w:val="22"/>
              </w:rPr>
              <w:t>VI.I – BIBLIOGRAFIA COMPLEMENTAR</w:t>
            </w:r>
          </w:p>
        </w:tc>
      </w:tr>
      <w:tr w:rsidR="00CD5EFD" w:rsidRPr="00667B4C" w14:paraId="2C2740FB" w14:textId="77777777" w:rsidTr="00CD5EFD">
        <w:tc>
          <w:tcPr>
            <w:tcW w:w="95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08AB86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BASTOS, ALICE BEATRIZ BARRETTO IZIQUE.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Psicopedagogia </w:t>
            </w:r>
            <w:proofErr w:type="spellStart"/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clinica</w:t>
            </w:r>
            <w:proofErr w:type="spellEnd"/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e institucional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: diagnóstico e intervenção. São Paulo: Edições Loyola, 2015. 80 P.</w:t>
            </w:r>
          </w:p>
          <w:p w14:paraId="2DBFD33A" w14:textId="221FCCE1" w:rsidR="00926884" w:rsidRPr="00667B4C" w:rsidRDefault="00926884" w:rsidP="00FA46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COSENZA, RAMON M.; LEONOR B. GUERRA. </w:t>
            </w:r>
          </w:p>
          <w:p w14:paraId="33172360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GALVÃO, IZABEL.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Henri Wallon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: uma concepção dialética do desenvolvimento infantil. Edição 4. Petrópolis, RJ; Vozes, 1995. 99 p. (Educação e conhecimento).</w:t>
            </w:r>
          </w:p>
          <w:p w14:paraId="19B4F969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GRATIOT, ALFANDÉRY HÉLÈNE.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Henri Wallon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 xml:space="preserve"> tradução e organização: Patrícia Junqueira. Recife: Fundação Joaquim Nabuco; Editora </w:t>
            </w:r>
            <w:proofErr w:type="spellStart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Massangana</w:t>
            </w:r>
            <w:proofErr w:type="spellEnd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, 2010. 134 p.: il. (Coleção Educadores)</w:t>
            </w:r>
          </w:p>
          <w:p w14:paraId="4ED0FB53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GUDOLLE, LUCAS SOCOLOSKI.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Psicologia da aprendizagem e memória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. Rio de Janeiro: SESES, 2017. 112 p.</w:t>
            </w:r>
          </w:p>
          <w:p w14:paraId="5D3DD824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lastRenderedPageBreak/>
              <w:t>MUNARI, ALBERTO.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Jean Piaget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 xml:space="preserve">. Tradução e organização: Daniele </w:t>
            </w:r>
            <w:proofErr w:type="spellStart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Saheb.Recife</w:t>
            </w:r>
            <w:proofErr w:type="spellEnd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 xml:space="preserve">: Fundação Joaquim Nabuco, Ed. </w:t>
            </w:r>
            <w:proofErr w:type="spellStart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Massangana</w:t>
            </w:r>
            <w:proofErr w:type="spellEnd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, 2010.156 p.: il. (Coleção Educadores).</w:t>
            </w:r>
          </w:p>
          <w:p w14:paraId="2899D650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OLIVEIRA, MARTA KOHL DE.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Vygotsky: aprendizado e desenvolvimento: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 um processo sócio-histórico edição 1. São Paulo: Scipione, 2011. (Coleção Pensamento e ação na sala de aula)</w:t>
            </w:r>
          </w:p>
          <w:p w14:paraId="30BF90DB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PAÍN, SARA.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Diagnóstico e tratamento dos problemas de aprendizagem.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 Tradução Ana Maria Netto Machado. Edição 4. Porto Alegre: Artmed, 1985. 86 p. 23 cm.</w:t>
            </w:r>
          </w:p>
          <w:p w14:paraId="4024FA93" w14:textId="77777777" w:rsidR="00926884" w:rsidRPr="00667B4C" w:rsidRDefault="00926884" w:rsidP="0092688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PANTANO, TELMA; ZORZI, JAIME LUIZ.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Neurociência aplicada à aprendizagem. 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São José dos Campos: Pulso, 2009. 192 p.</w:t>
            </w:r>
          </w:p>
          <w:p w14:paraId="1DAE679F" w14:textId="3E08AE7B" w:rsidR="00667B4C" w:rsidRPr="00667B4C" w:rsidRDefault="00926884" w:rsidP="00667B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SAMPAIO, SIMAIA. </w:t>
            </w:r>
            <w:r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Manual prático do diagnóstico psicopedagógico clínico.</w:t>
            </w:r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 xml:space="preserve"> Rio de Janeiro: </w:t>
            </w:r>
            <w:proofErr w:type="spellStart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>Wak</w:t>
            </w:r>
            <w:proofErr w:type="spellEnd"/>
            <w:r w:rsidRPr="00667B4C">
              <w:rPr>
                <w:rFonts w:ascii="Arial" w:hAnsi="Arial" w:cs="Arial"/>
                <w:spacing w:val="2"/>
                <w:sz w:val="22"/>
                <w:szCs w:val="22"/>
              </w:rPr>
              <w:t xml:space="preserve"> Ed., 2009.172 p.: 28 cm.</w:t>
            </w:r>
            <w:r w:rsidR="00667B4C">
              <w:rPr>
                <w:rFonts w:ascii="Arial" w:hAnsi="Arial" w:cs="Arial"/>
                <w:spacing w:val="2"/>
                <w:sz w:val="22"/>
                <w:szCs w:val="22"/>
              </w:rPr>
              <w:br/>
            </w:r>
            <w:r w:rsidR="00667B4C">
              <w:rPr>
                <w:rFonts w:ascii="Arial" w:hAnsi="Arial" w:cs="Arial"/>
                <w:spacing w:val="2"/>
                <w:sz w:val="22"/>
                <w:szCs w:val="22"/>
              </w:rPr>
              <w:br/>
            </w:r>
            <w:r w:rsidR="00667B4C"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Estágio </w:t>
            </w:r>
            <w:r w:rsid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Clínico e Hospitalar</w:t>
            </w:r>
            <w:r w:rsidR="00667B4C" w:rsidRPr="00667B4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Psicopedagogia</w:t>
            </w:r>
            <w:r w:rsidR="00667B4C"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 xml:space="preserve">. </w:t>
            </w:r>
            <w:r w:rsidR="00667B4C" w:rsidRPr="00A16A19">
              <w:rPr>
                <w:rFonts w:ascii="Arial" w:hAnsi="Arial" w:cs="Arial"/>
                <w:color w:val="000000"/>
              </w:rPr>
              <w:t>Pós-graduação em Psicopedagogia</w:t>
            </w:r>
            <w:r w:rsidR="00667B4C">
              <w:rPr>
                <w:rFonts w:ascii="Arial" w:hAnsi="Arial" w:cs="Arial"/>
                <w:color w:val="000000"/>
              </w:rPr>
              <w:t xml:space="preserve"> (SLIDE)</w:t>
            </w:r>
            <w:r w:rsidR="00667B4C" w:rsidRPr="00A16A19">
              <w:rPr>
                <w:rFonts w:ascii="Arial" w:hAnsi="Arial" w:cs="Arial"/>
                <w:color w:val="000000"/>
              </w:rPr>
              <w:t xml:space="preserve">, Ano de Publicação: [Ano desconhecido], Autor: </w:t>
            </w:r>
            <w:proofErr w:type="gramStart"/>
            <w:r w:rsidR="00667B4C" w:rsidRPr="00A16A19">
              <w:rPr>
                <w:rFonts w:ascii="Arial" w:hAnsi="Arial" w:cs="Arial"/>
                <w:color w:val="000000"/>
              </w:rPr>
              <w:t>[Desconhecido</w:t>
            </w:r>
            <w:proofErr w:type="gramEnd"/>
            <w:r w:rsidR="00667B4C" w:rsidRPr="00A16A19">
              <w:rPr>
                <w:rFonts w:ascii="Arial" w:hAnsi="Arial" w:cs="Arial"/>
                <w:color w:val="000000"/>
              </w:rPr>
              <w:t>].</w:t>
            </w:r>
          </w:p>
          <w:p w14:paraId="089A8D31" w14:textId="46CA0A4A" w:rsidR="00CD5EFD" w:rsidRPr="00667B4C" w:rsidRDefault="00CD5EFD" w:rsidP="006F1A9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2"/>
                <w:szCs w:val="22"/>
              </w:rPr>
            </w:pPr>
          </w:p>
        </w:tc>
      </w:tr>
      <w:tr w:rsidR="00CD5EFD" w:rsidRPr="00667B4C" w14:paraId="5DF0606E" w14:textId="77777777" w:rsidTr="00CD5EFD">
        <w:tc>
          <w:tcPr>
            <w:tcW w:w="95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F4AF27" w14:textId="77777777" w:rsidR="00CD5EFD" w:rsidRPr="00667B4C" w:rsidRDefault="00CD5EFD" w:rsidP="00CD5EFD">
            <w:pPr>
              <w:pStyle w:val="Ttulo10"/>
              <w:snapToGrid w:val="0"/>
              <w:ind w:left="397" w:hanging="397"/>
              <w:rPr>
                <w:sz w:val="22"/>
                <w:szCs w:val="22"/>
              </w:rPr>
            </w:pPr>
          </w:p>
        </w:tc>
      </w:tr>
    </w:tbl>
    <w:p w14:paraId="69B04023" w14:textId="77777777" w:rsidR="00AC39E8" w:rsidRPr="00667B4C" w:rsidRDefault="00AC39E8" w:rsidP="00AC39E8">
      <w:pPr>
        <w:pStyle w:val="Cabealho"/>
        <w:rPr>
          <w:rFonts w:ascii="Arial" w:hAnsi="Arial" w:cs="Arial"/>
        </w:rPr>
      </w:pPr>
    </w:p>
    <w:tbl>
      <w:tblPr>
        <w:tblW w:w="0" w:type="auto"/>
        <w:tblInd w:w="-3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6"/>
        <w:gridCol w:w="3960"/>
      </w:tblGrid>
      <w:tr w:rsidR="00AC39E8" w:rsidRPr="00667B4C" w14:paraId="4BC0AC96" w14:textId="77777777" w:rsidTr="00CF1A86">
        <w:trPr>
          <w:cantSplit/>
          <w:trHeight w:val="5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99794D" w14:textId="77777777" w:rsidR="00AC39E8" w:rsidRPr="00667B4C" w:rsidRDefault="00AC39E8" w:rsidP="00CF1A86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38BD" w14:textId="77777777" w:rsidR="00AC39E8" w:rsidRPr="00667B4C" w:rsidRDefault="00AC39E8" w:rsidP="00CF1A86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39E8" w:rsidRPr="00667B4C" w14:paraId="1E8AB205" w14:textId="77777777" w:rsidTr="00CF1A8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6E92A9" w14:textId="77777777" w:rsidR="00AC39E8" w:rsidRPr="00667B4C" w:rsidRDefault="00AC39E8" w:rsidP="00CF1A86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667B4C">
              <w:rPr>
                <w:rFonts w:ascii="Arial" w:hAnsi="Arial" w:cs="Arial"/>
                <w:b/>
                <w:bCs/>
              </w:rPr>
              <w:t>Assinatura do(a) Professor(a)</w:t>
            </w:r>
          </w:p>
          <w:p w14:paraId="39A9CF22" w14:textId="5743ED29" w:rsidR="00926884" w:rsidRPr="00667B4C" w:rsidRDefault="00926884" w:rsidP="00CF1A86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27C209F" w14:textId="77777777" w:rsidR="00AC39E8" w:rsidRPr="00667B4C" w:rsidRDefault="00AC39E8" w:rsidP="00CF1A86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EFC425D" w14:textId="77777777" w:rsidR="00AC39E8" w:rsidRPr="00667B4C" w:rsidRDefault="00AC39E8" w:rsidP="00CF1A86">
            <w:pPr>
              <w:pStyle w:val="Cabealho"/>
              <w:jc w:val="center"/>
              <w:rPr>
                <w:rFonts w:ascii="Arial" w:hAnsi="Arial" w:cs="Arial"/>
              </w:rPr>
            </w:pPr>
            <w:r w:rsidRPr="00667B4C">
              <w:rPr>
                <w:rFonts w:ascii="Arial" w:hAnsi="Arial" w:cs="Arial"/>
                <w:b/>
                <w:bCs/>
              </w:rPr>
              <w:t>Coordenador(</w:t>
            </w:r>
            <w:proofErr w:type="gramStart"/>
            <w:r w:rsidRPr="00667B4C">
              <w:rPr>
                <w:rFonts w:ascii="Arial" w:hAnsi="Arial" w:cs="Arial"/>
                <w:b/>
                <w:bCs/>
              </w:rPr>
              <w:t>a)  do</w:t>
            </w:r>
            <w:proofErr w:type="gramEnd"/>
            <w:r w:rsidRPr="00667B4C">
              <w:rPr>
                <w:rFonts w:ascii="Arial" w:hAnsi="Arial" w:cs="Arial"/>
                <w:b/>
                <w:bCs/>
              </w:rPr>
              <w:t xml:space="preserve"> Curso</w:t>
            </w:r>
          </w:p>
        </w:tc>
      </w:tr>
    </w:tbl>
    <w:p w14:paraId="49DC2130" w14:textId="77777777" w:rsidR="00AC39E8" w:rsidRPr="00667B4C" w:rsidRDefault="00AC39E8" w:rsidP="00AC39E8">
      <w:pPr>
        <w:shd w:val="clear" w:color="auto" w:fill="FFFFFF"/>
        <w:rPr>
          <w:rFonts w:ascii="Arial" w:hAnsi="Arial" w:cs="Arial"/>
          <w:color w:val="222222"/>
        </w:rPr>
      </w:pPr>
    </w:p>
    <w:p w14:paraId="16E2A4E8" w14:textId="77777777" w:rsidR="00B72D59" w:rsidRDefault="00B72D59" w:rsidP="00B72D59">
      <w:pPr>
        <w:jc w:val="center"/>
        <w:rPr>
          <w:rFonts w:cs="Calibri"/>
          <w:b/>
          <w:sz w:val="28"/>
          <w:szCs w:val="28"/>
        </w:rPr>
      </w:pPr>
    </w:p>
    <w:sectPr w:rsidR="00B72D59" w:rsidSect="00871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68" w:right="1134" w:bottom="1134" w:left="1701" w:header="993" w:footer="9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A7F8" w14:textId="77777777" w:rsidR="00EF2D1B" w:rsidRDefault="00EF2D1B" w:rsidP="00EE1597">
      <w:pPr>
        <w:spacing w:after="0" w:line="240" w:lineRule="auto"/>
      </w:pPr>
      <w:r>
        <w:separator/>
      </w:r>
    </w:p>
  </w:endnote>
  <w:endnote w:type="continuationSeparator" w:id="0">
    <w:p w14:paraId="19BC6DB5" w14:textId="77777777" w:rsidR="00EF2D1B" w:rsidRDefault="00EF2D1B" w:rsidP="00E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1A91" w14:textId="77777777" w:rsidR="00871554" w:rsidRDefault="00871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3A25" w14:textId="740443D0" w:rsidR="00B20CE4" w:rsidRDefault="00D1185F" w:rsidP="00D1185F">
    <w:pPr>
      <w:pStyle w:val="Rodap"/>
      <w:ind w:left="-567"/>
      <w:jc w:val="center"/>
      <w:rPr>
        <w:b/>
        <w:bCs/>
        <w:sz w:val="14"/>
        <w:szCs w:val="14"/>
      </w:rPr>
    </w:pPr>
    <w:r w:rsidRPr="003561AA">
      <w:rPr>
        <w:noProof/>
        <w:sz w:val="24"/>
        <w:szCs w:val="24"/>
      </w:rPr>
      <w:drawing>
        <wp:anchor distT="0" distB="0" distL="114300" distR="114300" simplePos="0" relativeHeight="251665919" behindDoc="1" locked="0" layoutInCell="1" allowOverlap="1" wp14:anchorId="4320DCFE" wp14:editId="46864B7C">
          <wp:simplePos x="0" y="0"/>
          <wp:positionH relativeFrom="page">
            <wp:align>center</wp:align>
          </wp:positionH>
          <wp:positionV relativeFrom="paragraph">
            <wp:posOffset>248920</wp:posOffset>
          </wp:positionV>
          <wp:extent cx="6543190" cy="238760"/>
          <wp:effectExtent l="0" t="0" r="0" b="889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1AA">
      <w:rPr>
        <w:b/>
        <w:bCs/>
        <w:sz w:val="16"/>
        <w:szCs w:val="16"/>
      </w:rPr>
      <w:t>Avenida Barão de Gurguéia, 3333 B – Vermelha – Teresina - Piauí</w:t>
    </w:r>
  </w:p>
  <w:p w14:paraId="62AA73ED" w14:textId="77777777" w:rsidR="00D1185F" w:rsidRDefault="00D1185F" w:rsidP="00D1185F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38CD" w14:textId="77777777" w:rsidR="00871554" w:rsidRDefault="00871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8AB9" w14:textId="77777777" w:rsidR="00EF2D1B" w:rsidRDefault="00EF2D1B" w:rsidP="00EE1597">
      <w:pPr>
        <w:spacing w:after="0" w:line="240" w:lineRule="auto"/>
      </w:pPr>
      <w:r>
        <w:separator/>
      </w:r>
    </w:p>
  </w:footnote>
  <w:footnote w:type="continuationSeparator" w:id="0">
    <w:p w14:paraId="2873DA44" w14:textId="77777777" w:rsidR="00EF2D1B" w:rsidRDefault="00EF2D1B" w:rsidP="00EE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7D94" w14:textId="77777777" w:rsidR="00871554" w:rsidRDefault="00871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428" w14:textId="1E18F44C" w:rsidR="00151223" w:rsidRPr="00D13FE4" w:rsidRDefault="00871554" w:rsidP="004E2254">
    <w:pPr>
      <w:pStyle w:val="Cabealho"/>
      <w:ind w:left="2835"/>
      <w:jc w:val="center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66432" behindDoc="1" locked="0" layoutInCell="1" allowOverlap="1" wp14:anchorId="5F9BE35F" wp14:editId="4C59C227">
          <wp:simplePos x="0" y="0"/>
          <wp:positionH relativeFrom="margin">
            <wp:posOffset>-713740</wp:posOffset>
          </wp:positionH>
          <wp:positionV relativeFrom="paragraph">
            <wp:posOffset>-100965</wp:posOffset>
          </wp:positionV>
          <wp:extent cx="2399030" cy="505460"/>
          <wp:effectExtent l="0" t="0" r="1270" b="889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</w:rPr>
      <w:drawing>
        <wp:anchor distT="0" distB="0" distL="114300" distR="114300" simplePos="0" relativeHeight="251665408" behindDoc="1" locked="0" layoutInCell="1" allowOverlap="1" wp14:anchorId="713A50FE" wp14:editId="3E60D35D">
          <wp:simplePos x="0" y="0"/>
          <wp:positionH relativeFrom="page">
            <wp:align>left</wp:align>
          </wp:positionH>
          <wp:positionV relativeFrom="paragraph">
            <wp:posOffset>-704215</wp:posOffset>
          </wp:positionV>
          <wp:extent cx="7739789" cy="2625436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789" cy="2625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223" w:rsidRPr="00151223">
      <w:rPr>
        <w:b/>
        <w:bCs/>
        <w:sz w:val="14"/>
        <w:szCs w:val="14"/>
      </w:rPr>
      <w:t xml:space="preserve"> </w:t>
    </w:r>
    <w:r w:rsidR="00151223" w:rsidRPr="00D13FE4">
      <w:rPr>
        <w:b/>
        <w:bCs/>
        <w:sz w:val="14"/>
        <w:szCs w:val="14"/>
      </w:rPr>
      <w:t>CREDENCIADA PELA PORTARIA Nº 245 - PUBLICADA NO D.O.U. DE 27/04/2021</w:t>
    </w:r>
  </w:p>
  <w:p w14:paraId="6ADDEE3E" w14:textId="77777777" w:rsidR="00151223" w:rsidRPr="00D13FE4" w:rsidRDefault="00151223" w:rsidP="004E2254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CURSO DE PEDAGOGIA EAD AUTORIZADO PELA PORTARIA Nº 426 - PUBLICADA NO D.O.U. DE 0</w:t>
    </w:r>
    <w:r>
      <w:rPr>
        <w:b/>
        <w:bCs/>
        <w:sz w:val="14"/>
        <w:szCs w:val="14"/>
      </w:rPr>
      <w:t>7</w:t>
    </w:r>
    <w:r w:rsidRPr="00D13FE4">
      <w:rPr>
        <w:b/>
        <w:bCs/>
        <w:sz w:val="14"/>
        <w:szCs w:val="14"/>
      </w:rPr>
      <w:t>/05/2021</w:t>
    </w:r>
  </w:p>
  <w:p w14:paraId="5F09A6F3" w14:textId="77777777" w:rsidR="00151223" w:rsidRDefault="00151223" w:rsidP="004E2254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CNPJ: 17.145.404/0001-76</w:t>
    </w:r>
  </w:p>
  <w:p w14:paraId="52F21035" w14:textId="10569DCF" w:rsidR="00D13FE4" w:rsidRPr="00D13FE4" w:rsidRDefault="00D13FE4" w:rsidP="00151223">
    <w:pPr>
      <w:pStyle w:val="Cabealho"/>
      <w:ind w:left="3119"/>
      <w:jc w:val="both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3136" w14:textId="77777777" w:rsidR="00871554" w:rsidRDefault="008715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340"/>
    <w:multiLevelType w:val="multilevel"/>
    <w:tmpl w:val="38184804"/>
    <w:lvl w:ilvl="0">
      <w:start w:val="1"/>
      <w:numFmt w:val="upperRoman"/>
      <w:lvlText w:val="%1-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4BE25B0"/>
    <w:multiLevelType w:val="hybridMultilevel"/>
    <w:tmpl w:val="3A180F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0C4A"/>
    <w:multiLevelType w:val="hybridMultilevel"/>
    <w:tmpl w:val="61C40F3E"/>
    <w:lvl w:ilvl="0" w:tplc="631C93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037"/>
    <w:multiLevelType w:val="hybridMultilevel"/>
    <w:tmpl w:val="C03A0716"/>
    <w:lvl w:ilvl="0" w:tplc="614AF1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C92"/>
    <w:multiLevelType w:val="multilevel"/>
    <w:tmpl w:val="2EA0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16A63"/>
    <w:multiLevelType w:val="hybridMultilevel"/>
    <w:tmpl w:val="0A4EB1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855"/>
    <w:multiLevelType w:val="hybridMultilevel"/>
    <w:tmpl w:val="62FCC7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06B8"/>
    <w:multiLevelType w:val="hybridMultilevel"/>
    <w:tmpl w:val="E1F052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6DF4"/>
    <w:multiLevelType w:val="multilevel"/>
    <w:tmpl w:val="F184D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892183"/>
    <w:multiLevelType w:val="hybridMultilevel"/>
    <w:tmpl w:val="B31A7DAE"/>
    <w:lvl w:ilvl="0" w:tplc="DEA039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509CD"/>
    <w:multiLevelType w:val="hybridMultilevel"/>
    <w:tmpl w:val="45A8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905E0"/>
    <w:multiLevelType w:val="hybridMultilevel"/>
    <w:tmpl w:val="4440A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0BA0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531ED"/>
    <w:multiLevelType w:val="hybridMultilevel"/>
    <w:tmpl w:val="F424BF94"/>
    <w:lvl w:ilvl="0" w:tplc="EABCC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03AFA"/>
    <w:multiLevelType w:val="multilevel"/>
    <w:tmpl w:val="9B52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46588"/>
    <w:multiLevelType w:val="hybridMultilevel"/>
    <w:tmpl w:val="B520FC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863E5"/>
    <w:multiLevelType w:val="hybridMultilevel"/>
    <w:tmpl w:val="038A02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71EE"/>
    <w:multiLevelType w:val="multilevel"/>
    <w:tmpl w:val="269C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4F1C36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D85"/>
    <w:multiLevelType w:val="hybridMultilevel"/>
    <w:tmpl w:val="4E94DE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81D47"/>
    <w:multiLevelType w:val="hybridMultilevel"/>
    <w:tmpl w:val="E8D4C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940B0"/>
    <w:multiLevelType w:val="multilevel"/>
    <w:tmpl w:val="DE4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F77B5"/>
    <w:multiLevelType w:val="hybridMultilevel"/>
    <w:tmpl w:val="623630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67F6C"/>
    <w:multiLevelType w:val="multilevel"/>
    <w:tmpl w:val="1C3EF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A57353E"/>
    <w:multiLevelType w:val="hybridMultilevel"/>
    <w:tmpl w:val="978A0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E03AF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23499"/>
    <w:multiLevelType w:val="hybridMultilevel"/>
    <w:tmpl w:val="1FC4E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53AA5"/>
    <w:multiLevelType w:val="hybridMultilevel"/>
    <w:tmpl w:val="52E0AD9E"/>
    <w:lvl w:ilvl="0" w:tplc="3D54450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56F19"/>
    <w:multiLevelType w:val="hybridMultilevel"/>
    <w:tmpl w:val="C3C863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06A7B"/>
    <w:multiLevelType w:val="hybridMultilevel"/>
    <w:tmpl w:val="56D6E14E"/>
    <w:lvl w:ilvl="0" w:tplc="193C9A2E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22F4"/>
    <w:multiLevelType w:val="hybridMultilevel"/>
    <w:tmpl w:val="375C5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47976"/>
    <w:multiLevelType w:val="hybridMultilevel"/>
    <w:tmpl w:val="8DDE25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1AD1"/>
    <w:multiLevelType w:val="multilevel"/>
    <w:tmpl w:val="E21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96EC7"/>
    <w:multiLevelType w:val="hybridMultilevel"/>
    <w:tmpl w:val="21B09E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EF1"/>
    <w:multiLevelType w:val="hybridMultilevel"/>
    <w:tmpl w:val="C0B09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160E3"/>
    <w:multiLevelType w:val="hybridMultilevel"/>
    <w:tmpl w:val="65444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E249C"/>
    <w:multiLevelType w:val="hybridMultilevel"/>
    <w:tmpl w:val="448E5C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A52AF"/>
    <w:multiLevelType w:val="hybridMultilevel"/>
    <w:tmpl w:val="3424A268"/>
    <w:lvl w:ilvl="0" w:tplc="3D3E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36FDC"/>
    <w:multiLevelType w:val="multilevel"/>
    <w:tmpl w:val="497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464FE1"/>
    <w:multiLevelType w:val="hybridMultilevel"/>
    <w:tmpl w:val="7EA641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350F7"/>
    <w:multiLevelType w:val="multilevel"/>
    <w:tmpl w:val="CE0676A6"/>
    <w:lvl w:ilvl="0">
      <w:start w:val="1"/>
      <w:numFmt w:val="upperRoman"/>
      <w:lvlText w:val="%1-"/>
      <w:lvlJc w:val="righ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41" w15:restartNumberingAfterBreak="0">
    <w:nsid w:val="76B25A9C"/>
    <w:multiLevelType w:val="hybridMultilevel"/>
    <w:tmpl w:val="D91CC0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735CC"/>
    <w:multiLevelType w:val="hybridMultilevel"/>
    <w:tmpl w:val="1BD03C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06812"/>
    <w:multiLevelType w:val="multilevel"/>
    <w:tmpl w:val="A04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773372">
    <w:abstractNumId w:val="43"/>
  </w:num>
  <w:num w:numId="2" w16cid:durableId="1282999505">
    <w:abstractNumId w:val="21"/>
  </w:num>
  <w:num w:numId="3" w16cid:durableId="930434205">
    <w:abstractNumId w:val="32"/>
  </w:num>
  <w:num w:numId="4" w16cid:durableId="418210280">
    <w:abstractNumId w:val="17"/>
  </w:num>
  <w:num w:numId="5" w16cid:durableId="2132358549">
    <w:abstractNumId w:val="3"/>
  </w:num>
  <w:num w:numId="6" w16cid:durableId="1453941968">
    <w:abstractNumId w:val="2"/>
  </w:num>
  <w:num w:numId="7" w16cid:durableId="1523787514">
    <w:abstractNumId w:val="18"/>
  </w:num>
  <w:num w:numId="8" w16cid:durableId="1383797107">
    <w:abstractNumId w:val="25"/>
  </w:num>
  <w:num w:numId="9" w16cid:durableId="2060930901">
    <w:abstractNumId w:val="12"/>
  </w:num>
  <w:num w:numId="10" w16cid:durableId="1728608472">
    <w:abstractNumId w:val="9"/>
  </w:num>
  <w:num w:numId="11" w16cid:durableId="1253510845">
    <w:abstractNumId w:val="0"/>
  </w:num>
  <w:num w:numId="12" w16cid:durableId="450634760">
    <w:abstractNumId w:val="5"/>
  </w:num>
  <w:num w:numId="13" w16cid:durableId="1253662399">
    <w:abstractNumId w:val="22"/>
  </w:num>
  <w:num w:numId="14" w16cid:durableId="409736549">
    <w:abstractNumId w:val="15"/>
  </w:num>
  <w:num w:numId="15" w16cid:durableId="891428449">
    <w:abstractNumId w:val="41"/>
  </w:num>
  <w:num w:numId="16" w16cid:durableId="620574153">
    <w:abstractNumId w:val="37"/>
  </w:num>
  <w:num w:numId="17" w16cid:durableId="1321958883">
    <w:abstractNumId w:val="23"/>
  </w:num>
  <w:num w:numId="18" w16cid:durableId="1502888087">
    <w:abstractNumId w:val="13"/>
  </w:num>
  <w:num w:numId="19" w16cid:durableId="1559394441">
    <w:abstractNumId w:val="24"/>
  </w:num>
  <w:num w:numId="20" w16cid:durableId="1796950773">
    <w:abstractNumId w:val="38"/>
  </w:num>
  <w:num w:numId="21" w16cid:durableId="1090927513">
    <w:abstractNumId w:val="14"/>
  </w:num>
  <w:num w:numId="22" w16cid:durableId="788545791">
    <w:abstractNumId w:val="31"/>
  </w:num>
  <w:num w:numId="23" w16cid:durableId="830827128">
    <w:abstractNumId w:val="30"/>
  </w:num>
  <w:num w:numId="24" w16cid:durableId="2136017551">
    <w:abstractNumId w:val="8"/>
  </w:num>
  <w:num w:numId="25" w16cid:durableId="883253671">
    <w:abstractNumId w:val="16"/>
  </w:num>
  <w:num w:numId="26" w16cid:durableId="2137721467">
    <w:abstractNumId w:val="40"/>
  </w:num>
  <w:num w:numId="27" w16cid:durableId="203948480">
    <w:abstractNumId w:val="4"/>
  </w:num>
  <w:num w:numId="28" w16cid:durableId="245579115">
    <w:abstractNumId w:val="7"/>
  </w:num>
  <w:num w:numId="29" w16cid:durableId="148139068">
    <w:abstractNumId w:val="36"/>
  </w:num>
  <w:num w:numId="30" w16cid:durableId="334458820">
    <w:abstractNumId w:val="11"/>
  </w:num>
  <w:num w:numId="31" w16cid:durableId="1595623824">
    <w:abstractNumId w:val="39"/>
  </w:num>
  <w:num w:numId="32" w16cid:durableId="840315325">
    <w:abstractNumId w:val="33"/>
  </w:num>
  <w:num w:numId="33" w16cid:durableId="650137561">
    <w:abstractNumId w:val="19"/>
  </w:num>
  <w:num w:numId="34" w16cid:durableId="533034552">
    <w:abstractNumId w:val="6"/>
  </w:num>
  <w:num w:numId="35" w16cid:durableId="54663456">
    <w:abstractNumId w:val="10"/>
  </w:num>
  <w:num w:numId="36" w16cid:durableId="485702269">
    <w:abstractNumId w:val="34"/>
  </w:num>
  <w:num w:numId="37" w16cid:durableId="1464883140">
    <w:abstractNumId w:val="35"/>
  </w:num>
  <w:num w:numId="38" w16cid:durableId="1098528731">
    <w:abstractNumId w:val="1"/>
  </w:num>
  <w:num w:numId="39" w16cid:durableId="415202682">
    <w:abstractNumId w:val="29"/>
  </w:num>
  <w:num w:numId="40" w16cid:durableId="974677496">
    <w:abstractNumId w:val="27"/>
  </w:num>
  <w:num w:numId="41" w16cid:durableId="1609704695">
    <w:abstractNumId w:val="28"/>
  </w:num>
  <w:num w:numId="42" w16cid:durableId="1409226936">
    <w:abstractNumId w:val="42"/>
  </w:num>
  <w:num w:numId="43" w16cid:durableId="731275261">
    <w:abstractNumId w:val="20"/>
  </w:num>
  <w:num w:numId="44" w16cid:durableId="8662610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9D"/>
    <w:rsid w:val="000306F2"/>
    <w:rsid w:val="00042343"/>
    <w:rsid w:val="00065796"/>
    <w:rsid w:val="0007554B"/>
    <w:rsid w:val="00077609"/>
    <w:rsid w:val="0008517E"/>
    <w:rsid w:val="00086F46"/>
    <w:rsid w:val="00087E11"/>
    <w:rsid w:val="0009067D"/>
    <w:rsid w:val="000937CE"/>
    <w:rsid w:val="0009539D"/>
    <w:rsid w:val="000B3762"/>
    <w:rsid w:val="000B39CD"/>
    <w:rsid w:val="000B6296"/>
    <w:rsid w:val="000C3070"/>
    <w:rsid w:val="000E37D4"/>
    <w:rsid w:val="000E55CA"/>
    <w:rsid w:val="000F4F36"/>
    <w:rsid w:val="000F7B51"/>
    <w:rsid w:val="00100E7A"/>
    <w:rsid w:val="00102909"/>
    <w:rsid w:val="00106627"/>
    <w:rsid w:val="0011031E"/>
    <w:rsid w:val="0012712F"/>
    <w:rsid w:val="0014121A"/>
    <w:rsid w:val="00151223"/>
    <w:rsid w:val="001522FF"/>
    <w:rsid w:val="00181CA5"/>
    <w:rsid w:val="001A457E"/>
    <w:rsid w:val="001B6870"/>
    <w:rsid w:val="001D48BC"/>
    <w:rsid w:val="001E13AC"/>
    <w:rsid w:val="00203461"/>
    <w:rsid w:val="00211B4B"/>
    <w:rsid w:val="00222F37"/>
    <w:rsid w:val="0024595E"/>
    <w:rsid w:val="00245D5C"/>
    <w:rsid w:val="002505E4"/>
    <w:rsid w:val="0028644F"/>
    <w:rsid w:val="00291259"/>
    <w:rsid w:val="002936A8"/>
    <w:rsid w:val="002A2D9D"/>
    <w:rsid w:val="002A3A67"/>
    <w:rsid w:val="002B4B00"/>
    <w:rsid w:val="002B604E"/>
    <w:rsid w:val="002C3EEF"/>
    <w:rsid w:val="002D5EEB"/>
    <w:rsid w:val="002E1279"/>
    <w:rsid w:val="002E3B53"/>
    <w:rsid w:val="002F5B74"/>
    <w:rsid w:val="0031633A"/>
    <w:rsid w:val="00324CDF"/>
    <w:rsid w:val="0035177A"/>
    <w:rsid w:val="003561AA"/>
    <w:rsid w:val="00357076"/>
    <w:rsid w:val="00373E62"/>
    <w:rsid w:val="003938A7"/>
    <w:rsid w:val="003C3236"/>
    <w:rsid w:val="003F7061"/>
    <w:rsid w:val="00403338"/>
    <w:rsid w:val="00414B32"/>
    <w:rsid w:val="004156E9"/>
    <w:rsid w:val="0042632B"/>
    <w:rsid w:val="0042779B"/>
    <w:rsid w:val="00431E96"/>
    <w:rsid w:val="004421A4"/>
    <w:rsid w:val="004556F1"/>
    <w:rsid w:val="00467D08"/>
    <w:rsid w:val="0047290E"/>
    <w:rsid w:val="00496EFE"/>
    <w:rsid w:val="004B2C3B"/>
    <w:rsid w:val="004D2116"/>
    <w:rsid w:val="004E2254"/>
    <w:rsid w:val="00510F74"/>
    <w:rsid w:val="005241FA"/>
    <w:rsid w:val="0052678C"/>
    <w:rsid w:val="0053103D"/>
    <w:rsid w:val="00532139"/>
    <w:rsid w:val="00533220"/>
    <w:rsid w:val="00541A9D"/>
    <w:rsid w:val="00557DC0"/>
    <w:rsid w:val="00560A05"/>
    <w:rsid w:val="005638B1"/>
    <w:rsid w:val="00564ECD"/>
    <w:rsid w:val="00573C17"/>
    <w:rsid w:val="00592912"/>
    <w:rsid w:val="005A7841"/>
    <w:rsid w:val="005F7037"/>
    <w:rsid w:val="00614196"/>
    <w:rsid w:val="00621854"/>
    <w:rsid w:val="0064103C"/>
    <w:rsid w:val="00642BC3"/>
    <w:rsid w:val="00647525"/>
    <w:rsid w:val="0066362A"/>
    <w:rsid w:val="00667B4C"/>
    <w:rsid w:val="0067693B"/>
    <w:rsid w:val="006905C9"/>
    <w:rsid w:val="006C5285"/>
    <w:rsid w:val="006C5C89"/>
    <w:rsid w:val="006D70C4"/>
    <w:rsid w:val="006E384B"/>
    <w:rsid w:val="006F1A91"/>
    <w:rsid w:val="006F252F"/>
    <w:rsid w:val="00706570"/>
    <w:rsid w:val="00715C3F"/>
    <w:rsid w:val="00731E63"/>
    <w:rsid w:val="00736F98"/>
    <w:rsid w:val="00775CC8"/>
    <w:rsid w:val="00782218"/>
    <w:rsid w:val="007B4648"/>
    <w:rsid w:val="007C0232"/>
    <w:rsid w:val="007C5369"/>
    <w:rsid w:val="007D5784"/>
    <w:rsid w:val="007F4A92"/>
    <w:rsid w:val="008108FB"/>
    <w:rsid w:val="008120B9"/>
    <w:rsid w:val="00836E28"/>
    <w:rsid w:val="00841950"/>
    <w:rsid w:val="008531A4"/>
    <w:rsid w:val="00871554"/>
    <w:rsid w:val="008857D1"/>
    <w:rsid w:val="00887A8A"/>
    <w:rsid w:val="0089703B"/>
    <w:rsid w:val="008B2445"/>
    <w:rsid w:val="008B72CA"/>
    <w:rsid w:val="008C0E87"/>
    <w:rsid w:val="008E3E5F"/>
    <w:rsid w:val="00906788"/>
    <w:rsid w:val="009077BC"/>
    <w:rsid w:val="00926884"/>
    <w:rsid w:val="00936CC4"/>
    <w:rsid w:val="00953E45"/>
    <w:rsid w:val="0095414E"/>
    <w:rsid w:val="0095635A"/>
    <w:rsid w:val="00956E9C"/>
    <w:rsid w:val="009669FA"/>
    <w:rsid w:val="00984B55"/>
    <w:rsid w:val="00995646"/>
    <w:rsid w:val="009976BE"/>
    <w:rsid w:val="00997C64"/>
    <w:rsid w:val="009B625F"/>
    <w:rsid w:val="009B77D0"/>
    <w:rsid w:val="009E4A24"/>
    <w:rsid w:val="00A01A97"/>
    <w:rsid w:val="00A054C4"/>
    <w:rsid w:val="00A24511"/>
    <w:rsid w:val="00A34E31"/>
    <w:rsid w:val="00A4506E"/>
    <w:rsid w:val="00A7489C"/>
    <w:rsid w:val="00A748B1"/>
    <w:rsid w:val="00A85692"/>
    <w:rsid w:val="00A97542"/>
    <w:rsid w:val="00AA3ADA"/>
    <w:rsid w:val="00AA6D3D"/>
    <w:rsid w:val="00AA6D61"/>
    <w:rsid w:val="00AB7851"/>
    <w:rsid w:val="00AC39E8"/>
    <w:rsid w:val="00AD204E"/>
    <w:rsid w:val="00AD6820"/>
    <w:rsid w:val="00B05941"/>
    <w:rsid w:val="00B20CE4"/>
    <w:rsid w:val="00B37621"/>
    <w:rsid w:val="00B407E1"/>
    <w:rsid w:val="00B42863"/>
    <w:rsid w:val="00B50557"/>
    <w:rsid w:val="00B568BB"/>
    <w:rsid w:val="00B57F37"/>
    <w:rsid w:val="00B70676"/>
    <w:rsid w:val="00B72D59"/>
    <w:rsid w:val="00B81407"/>
    <w:rsid w:val="00B944CA"/>
    <w:rsid w:val="00BA341F"/>
    <w:rsid w:val="00BA4BBE"/>
    <w:rsid w:val="00BB2FF7"/>
    <w:rsid w:val="00BD0DB9"/>
    <w:rsid w:val="00BD3D4E"/>
    <w:rsid w:val="00BE5461"/>
    <w:rsid w:val="00C07F1F"/>
    <w:rsid w:val="00C2735A"/>
    <w:rsid w:val="00C37720"/>
    <w:rsid w:val="00C57489"/>
    <w:rsid w:val="00C65410"/>
    <w:rsid w:val="00CA1C9D"/>
    <w:rsid w:val="00CB43CF"/>
    <w:rsid w:val="00CC42E8"/>
    <w:rsid w:val="00CD5EFD"/>
    <w:rsid w:val="00CE0535"/>
    <w:rsid w:val="00CF1A86"/>
    <w:rsid w:val="00CF1D5F"/>
    <w:rsid w:val="00D0057B"/>
    <w:rsid w:val="00D1185F"/>
    <w:rsid w:val="00D13FE4"/>
    <w:rsid w:val="00D226EB"/>
    <w:rsid w:val="00D25EA8"/>
    <w:rsid w:val="00D52A1E"/>
    <w:rsid w:val="00D54895"/>
    <w:rsid w:val="00D5624A"/>
    <w:rsid w:val="00D66C76"/>
    <w:rsid w:val="00D66D6F"/>
    <w:rsid w:val="00D82A02"/>
    <w:rsid w:val="00D91132"/>
    <w:rsid w:val="00D92B64"/>
    <w:rsid w:val="00DB2259"/>
    <w:rsid w:val="00DB59BA"/>
    <w:rsid w:val="00DD27AA"/>
    <w:rsid w:val="00DD5FD5"/>
    <w:rsid w:val="00DF3690"/>
    <w:rsid w:val="00E113E9"/>
    <w:rsid w:val="00E15E46"/>
    <w:rsid w:val="00E25E9B"/>
    <w:rsid w:val="00E26E54"/>
    <w:rsid w:val="00E36583"/>
    <w:rsid w:val="00E37814"/>
    <w:rsid w:val="00E430FB"/>
    <w:rsid w:val="00E45112"/>
    <w:rsid w:val="00E54ACA"/>
    <w:rsid w:val="00E7212C"/>
    <w:rsid w:val="00E77D10"/>
    <w:rsid w:val="00E80384"/>
    <w:rsid w:val="00E83167"/>
    <w:rsid w:val="00EC464D"/>
    <w:rsid w:val="00ED567A"/>
    <w:rsid w:val="00EE1597"/>
    <w:rsid w:val="00EF2D1B"/>
    <w:rsid w:val="00EF7014"/>
    <w:rsid w:val="00F001D9"/>
    <w:rsid w:val="00F10BE0"/>
    <w:rsid w:val="00F11D7B"/>
    <w:rsid w:val="00F15148"/>
    <w:rsid w:val="00F17592"/>
    <w:rsid w:val="00F204DE"/>
    <w:rsid w:val="00F27D2E"/>
    <w:rsid w:val="00F405F6"/>
    <w:rsid w:val="00F7358A"/>
    <w:rsid w:val="00F778F6"/>
    <w:rsid w:val="00F80119"/>
    <w:rsid w:val="00F90575"/>
    <w:rsid w:val="00F97BC9"/>
    <w:rsid w:val="00FA462F"/>
    <w:rsid w:val="00FA76CE"/>
    <w:rsid w:val="00FC1CC9"/>
    <w:rsid w:val="00FD3907"/>
    <w:rsid w:val="00FD5161"/>
    <w:rsid w:val="00FD7C1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1C52"/>
  <w15:docId w15:val="{78FE4293-6570-49BC-AB6E-70661A08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0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C3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0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rsid w:val="008108FB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F7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EE1597"/>
  </w:style>
  <w:style w:type="paragraph" w:styleId="Rodap">
    <w:name w:val="footer"/>
    <w:basedOn w:val="Normal"/>
    <w:link w:val="RodapChar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EE1597"/>
  </w:style>
  <w:style w:type="character" w:styleId="Forte">
    <w:name w:val="Strong"/>
    <w:basedOn w:val="Fontepargpadro"/>
    <w:uiPriority w:val="22"/>
    <w:qFormat/>
    <w:rsid w:val="00B81407"/>
    <w:rPr>
      <w:b/>
      <w:bCs/>
    </w:rPr>
  </w:style>
  <w:style w:type="table" w:styleId="Tabelacomgrade">
    <w:name w:val="Table Grid"/>
    <w:basedOn w:val="Tabelanormal"/>
    <w:uiPriority w:val="39"/>
    <w:rsid w:val="00D5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82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82A02"/>
    <w:pPr>
      <w:widowControl w:val="0"/>
      <w:autoSpaceDE w:val="0"/>
      <w:autoSpaceDN w:val="0"/>
      <w:spacing w:before="85" w:after="0" w:line="240" w:lineRule="auto"/>
      <w:ind w:left="3308" w:right="895" w:hanging="2979"/>
    </w:pPr>
    <w:rPr>
      <w:rFonts w:ascii="Times New Roman" w:eastAsia="Times New Roman" w:hAnsi="Times New Roman"/>
      <w:b/>
      <w:bCs/>
      <w:sz w:val="32"/>
      <w:szCs w:val="32"/>
      <w:u w:val="single" w:color="000000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82A02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82A02"/>
    <w:pPr>
      <w:widowControl w:val="0"/>
      <w:autoSpaceDE w:val="0"/>
      <w:autoSpaceDN w:val="0"/>
      <w:spacing w:after="0" w:line="275" w:lineRule="exact"/>
      <w:ind w:left="176" w:right="166"/>
      <w:jc w:val="center"/>
    </w:pPr>
    <w:rPr>
      <w:rFonts w:ascii="Times New Roman" w:eastAsia="Times New Roman" w:hAnsi="Times New Roman"/>
      <w:lang w:val="en-US"/>
    </w:rPr>
  </w:style>
  <w:style w:type="character" w:customStyle="1" w:styleId="coursetitle">
    <w:name w:val="course__title"/>
    <w:basedOn w:val="Fontepargpadro"/>
    <w:rsid w:val="000937CE"/>
  </w:style>
  <w:style w:type="paragraph" w:customStyle="1" w:styleId="font8">
    <w:name w:val="font_8"/>
    <w:basedOn w:val="Normal"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08F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8108FB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0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4BB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5F70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rt0xe">
    <w:name w:val="trt0xe"/>
    <w:basedOn w:val="Normal"/>
    <w:rsid w:val="00B4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B4B0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a">
    <w:name w:val="_"/>
    <w:basedOn w:val="Fontepargpadro"/>
    <w:rsid w:val="00573C17"/>
  </w:style>
  <w:style w:type="character" w:customStyle="1" w:styleId="ff3">
    <w:name w:val="ff3"/>
    <w:basedOn w:val="Fontepargpadro"/>
    <w:rsid w:val="00573C17"/>
  </w:style>
  <w:style w:type="character" w:customStyle="1" w:styleId="ff2">
    <w:name w:val="ff2"/>
    <w:basedOn w:val="Fontepargpadro"/>
    <w:rsid w:val="00AD6820"/>
  </w:style>
  <w:style w:type="character" w:customStyle="1" w:styleId="ff1">
    <w:name w:val="ff1"/>
    <w:basedOn w:val="Fontepargpadro"/>
    <w:rsid w:val="00AD6820"/>
  </w:style>
  <w:style w:type="character" w:customStyle="1" w:styleId="fc1">
    <w:name w:val="fc1"/>
    <w:basedOn w:val="Fontepargpadro"/>
    <w:rsid w:val="00B70676"/>
  </w:style>
  <w:style w:type="character" w:customStyle="1" w:styleId="Ttulo1Char">
    <w:name w:val="Título 1 Char"/>
    <w:basedOn w:val="Fontepargpadro"/>
    <w:link w:val="Ttulo1"/>
    <w:uiPriority w:val="9"/>
    <w:rsid w:val="00AC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yiv6152295257">
    <w:name w:val="yiv6152295257"/>
    <w:basedOn w:val="Fontepargpadro"/>
    <w:rsid w:val="00AC39E8"/>
  </w:style>
  <w:style w:type="paragraph" w:customStyle="1" w:styleId="Ttulo10">
    <w:name w:val="Título1"/>
    <w:basedOn w:val="Normal"/>
    <w:next w:val="Corpodetexto"/>
    <w:rsid w:val="00AC39E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39E8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39E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CAF3-CDC3-4327-9233-3186136C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Gramosa</dc:creator>
  <cp:keywords/>
  <dc:description/>
  <cp:lastModifiedBy>USUÁRIO</cp:lastModifiedBy>
  <cp:revision>6</cp:revision>
  <cp:lastPrinted>2022-07-19T19:31:00Z</cp:lastPrinted>
  <dcterms:created xsi:type="dcterms:W3CDTF">2024-09-17T14:08:00Z</dcterms:created>
  <dcterms:modified xsi:type="dcterms:W3CDTF">2024-09-17T20:50:00Z</dcterms:modified>
</cp:coreProperties>
</file>